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5DE9" w14:textId="1ED07C87" w:rsidR="007F654F" w:rsidRPr="00484306" w:rsidRDefault="006E454F" w:rsidP="001C39B0">
      <w:pPr>
        <w:spacing w:after="0"/>
        <w:jc w:val="center"/>
        <w:rPr>
          <w:rFonts w:cs="Arial"/>
          <w:b/>
          <w:sz w:val="28"/>
          <w:szCs w:val="28"/>
        </w:rPr>
      </w:pPr>
      <w:r>
        <w:rPr>
          <w:rFonts w:cs="Arial"/>
          <w:b/>
          <w:sz w:val="28"/>
          <w:szCs w:val="28"/>
        </w:rPr>
        <w:t>Midtown High School</w:t>
      </w:r>
    </w:p>
    <w:p w14:paraId="22FE6A1F" w14:textId="2CBD9741"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862557">
        <w:rPr>
          <w:rFonts w:cs="Arial"/>
          <w:b/>
          <w:color w:val="0083A9" w:themeColor="accent1"/>
          <w:sz w:val="28"/>
          <w:szCs w:val="28"/>
        </w:rPr>
        <w:t>January 27, 2024</w:t>
      </w:r>
    </w:p>
    <w:p w14:paraId="1539DCC3" w14:textId="41909EE7"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B71839">
        <w:rPr>
          <w:rFonts w:cs="Arial"/>
          <w:b/>
          <w:color w:val="0083A9" w:themeColor="accent1"/>
          <w:sz w:val="28"/>
          <w:szCs w:val="28"/>
        </w:rPr>
        <w:t>4:00</w:t>
      </w:r>
    </w:p>
    <w:p w14:paraId="720C7288" w14:textId="0C1678C0" w:rsidR="00F82565" w:rsidRDefault="00A06300" w:rsidP="00F82565">
      <w:pPr>
        <w:spacing w:after="0"/>
        <w:jc w:val="center"/>
        <w:rPr>
          <w:rFonts w:cs="Arial"/>
          <w:b/>
          <w:sz w:val="28"/>
          <w:szCs w:val="28"/>
        </w:rPr>
      </w:pPr>
      <w:r>
        <w:rPr>
          <w:rFonts w:cs="Arial"/>
          <w:b/>
          <w:sz w:val="28"/>
          <w:szCs w:val="28"/>
        </w:rPr>
        <w:t>Recording</w:t>
      </w:r>
      <w:r w:rsidR="007F654F" w:rsidRPr="00484306">
        <w:rPr>
          <w:rFonts w:cs="Arial"/>
          <w:b/>
          <w:sz w:val="28"/>
          <w:szCs w:val="28"/>
        </w:rPr>
        <w:t xml:space="preserve">: </w:t>
      </w:r>
      <w:r w:rsidR="00844D44">
        <w:rPr>
          <w:rFonts w:cs="Arial"/>
          <w:b/>
          <w:sz w:val="28"/>
          <w:szCs w:val="28"/>
        </w:rPr>
        <w:t>Tamara Jones</w:t>
      </w:r>
    </w:p>
    <w:p w14:paraId="3C2EFF51" w14:textId="77777777" w:rsidR="007F654F" w:rsidRPr="0024684D" w:rsidRDefault="007F654F" w:rsidP="00F82565">
      <w:pPr>
        <w:spacing w:after="0"/>
        <w:rPr>
          <w:rFonts w:cs="Arial"/>
          <w:b/>
          <w:sz w:val="32"/>
          <w:szCs w:val="32"/>
        </w:rPr>
      </w:pPr>
    </w:p>
    <w:p w14:paraId="72059EC3" w14:textId="58D2F5AE"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Call to order:</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EF5F48" w:rsidRPr="00F401AE" w14:paraId="563F23EF" w14:textId="77777777" w:rsidTr="00BA3644">
        <w:tc>
          <w:tcPr>
            <w:tcW w:w="2515" w:type="dxa"/>
            <w:shd w:val="clear" w:color="auto" w:fill="E9AF76" w:themeFill="accent2" w:themeFillTint="99"/>
            <w:vAlign w:val="center"/>
          </w:tcPr>
          <w:p w14:paraId="3A9DDDCB" w14:textId="77777777" w:rsidR="00EF5F48" w:rsidRPr="00F401AE" w:rsidRDefault="00EF5F48" w:rsidP="00BA3644">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5527EA0" w14:textId="77777777" w:rsidR="00EF5F48" w:rsidRPr="00F401AE" w:rsidRDefault="00EF5F48" w:rsidP="00BA3644">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8D09DB6" w14:textId="77777777" w:rsidR="00EF5F48" w:rsidRPr="00F401AE" w:rsidRDefault="00EF5F48" w:rsidP="00BA3644">
            <w:pPr>
              <w:jc w:val="center"/>
              <w:rPr>
                <w:rFonts w:cs="Arial"/>
                <w:b/>
                <w:sz w:val="28"/>
                <w:szCs w:val="28"/>
              </w:rPr>
            </w:pPr>
            <w:r w:rsidRPr="00371558">
              <w:rPr>
                <w:rFonts w:cs="Arial"/>
                <w:b/>
                <w:sz w:val="28"/>
                <w:szCs w:val="28"/>
              </w:rPr>
              <w:t>Present or Absent</w:t>
            </w:r>
          </w:p>
        </w:tc>
      </w:tr>
      <w:tr w:rsidR="00EF5F48" w14:paraId="4866F3FF" w14:textId="77777777" w:rsidTr="00BA3644">
        <w:tc>
          <w:tcPr>
            <w:tcW w:w="2515" w:type="dxa"/>
          </w:tcPr>
          <w:p w14:paraId="4F527957" w14:textId="77777777" w:rsidR="00EF5F48" w:rsidRDefault="00EF5F48" w:rsidP="00BA3644">
            <w:pPr>
              <w:rPr>
                <w:rFonts w:cs="Arial"/>
                <w:b/>
                <w:sz w:val="24"/>
                <w:szCs w:val="24"/>
              </w:rPr>
            </w:pPr>
            <w:r w:rsidRPr="00F371DD">
              <w:rPr>
                <w:rFonts w:cs="Arial"/>
                <w:b/>
                <w:sz w:val="24"/>
                <w:szCs w:val="24"/>
              </w:rPr>
              <w:t>Principal</w:t>
            </w:r>
          </w:p>
        </w:tc>
        <w:tc>
          <w:tcPr>
            <w:tcW w:w="4770" w:type="dxa"/>
          </w:tcPr>
          <w:p w14:paraId="2A05DF90" w14:textId="77777777" w:rsidR="00EF5F48" w:rsidRDefault="00EF5F48" w:rsidP="00BA3644">
            <w:pPr>
              <w:rPr>
                <w:rFonts w:cs="Arial"/>
                <w:b/>
                <w:sz w:val="24"/>
                <w:szCs w:val="24"/>
              </w:rPr>
            </w:pPr>
            <w:r>
              <w:rPr>
                <w:rFonts w:cs="Arial"/>
                <w:b/>
                <w:sz w:val="24"/>
                <w:szCs w:val="24"/>
              </w:rPr>
              <w:t>Betsy Bockman</w:t>
            </w:r>
          </w:p>
        </w:tc>
        <w:tc>
          <w:tcPr>
            <w:tcW w:w="2065" w:type="dxa"/>
          </w:tcPr>
          <w:p w14:paraId="3E5E72CD" w14:textId="65A26DF0" w:rsidR="00EF5F48" w:rsidRDefault="002C4B0B" w:rsidP="00BA3644">
            <w:pPr>
              <w:rPr>
                <w:rFonts w:cs="Arial"/>
                <w:b/>
                <w:sz w:val="24"/>
                <w:szCs w:val="24"/>
              </w:rPr>
            </w:pPr>
            <w:r>
              <w:rPr>
                <w:rFonts w:cs="Arial"/>
                <w:b/>
                <w:sz w:val="24"/>
                <w:szCs w:val="24"/>
              </w:rPr>
              <w:t>P</w:t>
            </w:r>
          </w:p>
        </w:tc>
      </w:tr>
      <w:tr w:rsidR="00EF5F48" w14:paraId="7E2F1A0C" w14:textId="77777777" w:rsidTr="00BA3644">
        <w:tc>
          <w:tcPr>
            <w:tcW w:w="2515" w:type="dxa"/>
          </w:tcPr>
          <w:p w14:paraId="30AB4917" w14:textId="77777777" w:rsidR="00EF5F48" w:rsidRDefault="00EF5F48" w:rsidP="00BA364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61FCDD3" w14:textId="7314143B" w:rsidR="00EF5F48" w:rsidRDefault="00EF5F48" w:rsidP="00BA3644">
            <w:pPr>
              <w:rPr>
                <w:rFonts w:cs="Arial"/>
                <w:b/>
                <w:sz w:val="24"/>
                <w:szCs w:val="24"/>
              </w:rPr>
            </w:pPr>
            <w:r>
              <w:rPr>
                <w:rFonts w:cs="Arial"/>
                <w:b/>
                <w:sz w:val="24"/>
                <w:szCs w:val="24"/>
              </w:rPr>
              <w:t>Eric Gold</w:t>
            </w:r>
            <w:r w:rsidR="000F5687">
              <w:rPr>
                <w:rFonts w:cs="Arial"/>
                <w:b/>
                <w:sz w:val="24"/>
                <w:szCs w:val="24"/>
              </w:rPr>
              <w:t>berg</w:t>
            </w:r>
          </w:p>
        </w:tc>
        <w:tc>
          <w:tcPr>
            <w:tcW w:w="2065" w:type="dxa"/>
          </w:tcPr>
          <w:p w14:paraId="7D27E2A7" w14:textId="535CE1B4" w:rsidR="00EF5F48" w:rsidRDefault="002C4B0B" w:rsidP="00BA3644">
            <w:pPr>
              <w:rPr>
                <w:rFonts w:cs="Arial"/>
                <w:b/>
                <w:sz w:val="24"/>
                <w:szCs w:val="24"/>
              </w:rPr>
            </w:pPr>
            <w:r>
              <w:rPr>
                <w:rFonts w:cs="Arial"/>
                <w:b/>
                <w:sz w:val="24"/>
                <w:szCs w:val="24"/>
              </w:rPr>
              <w:t>A</w:t>
            </w:r>
          </w:p>
        </w:tc>
      </w:tr>
      <w:tr w:rsidR="00EF5F48" w14:paraId="218498F1" w14:textId="77777777" w:rsidTr="00BA3644">
        <w:tc>
          <w:tcPr>
            <w:tcW w:w="2515" w:type="dxa"/>
          </w:tcPr>
          <w:p w14:paraId="70074873" w14:textId="77777777" w:rsidR="00EF5F48" w:rsidRDefault="00EF5F48" w:rsidP="00BA364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2735AFD" w14:textId="77777777" w:rsidR="00EF5F48" w:rsidRDefault="00EF5F48" w:rsidP="00BA3644">
            <w:pPr>
              <w:rPr>
                <w:rFonts w:cs="Arial"/>
                <w:b/>
                <w:sz w:val="24"/>
                <w:szCs w:val="24"/>
              </w:rPr>
            </w:pPr>
            <w:r>
              <w:rPr>
                <w:rFonts w:cs="Arial"/>
                <w:b/>
                <w:sz w:val="24"/>
                <w:szCs w:val="24"/>
              </w:rPr>
              <w:t>Jenifer Keenan</w:t>
            </w:r>
          </w:p>
        </w:tc>
        <w:tc>
          <w:tcPr>
            <w:tcW w:w="2065" w:type="dxa"/>
          </w:tcPr>
          <w:p w14:paraId="7E767572" w14:textId="75C19182" w:rsidR="002C4B0B" w:rsidRDefault="002C4B0B" w:rsidP="00BA3644">
            <w:pPr>
              <w:rPr>
                <w:rFonts w:cs="Arial"/>
                <w:b/>
                <w:sz w:val="24"/>
                <w:szCs w:val="24"/>
              </w:rPr>
            </w:pPr>
            <w:r>
              <w:rPr>
                <w:rFonts w:cs="Arial"/>
                <w:b/>
                <w:sz w:val="24"/>
                <w:szCs w:val="24"/>
              </w:rPr>
              <w:t>P</w:t>
            </w:r>
          </w:p>
        </w:tc>
      </w:tr>
      <w:tr w:rsidR="00EF5F48" w14:paraId="1D054C47" w14:textId="77777777" w:rsidTr="00BA3644">
        <w:tc>
          <w:tcPr>
            <w:tcW w:w="2515" w:type="dxa"/>
          </w:tcPr>
          <w:p w14:paraId="76EC1935" w14:textId="77777777" w:rsidR="00EF5F48" w:rsidRDefault="00EF5F48" w:rsidP="00BA364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A900747" w14:textId="29357495" w:rsidR="00EF5F48" w:rsidRDefault="00EF5F48" w:rsidP="00BA3644">
            <w:pPr>
              <w:rPr>
                <w:rFonts w:cs="Arial"/>
                <w:b/>
                <w:sz w:val="24"/>
                <w:szCs w:val="24"/>
              </w:rPr>
            </w:pPr>
            <w:r>
              <w:rPr>
                <w:rFonts w:cs="Arial"/>
                <w:b/>
                <w:sz w:val="24"/>
                <w:szCs w:val="24"/>
              </w:rPr>
              <w:t xml:space="preserve">Audrea </w:t>
            </w:r>
            <w:proofErr w:type="spellStart"/>
            <w:r>
              <w:rPr>
                <w:rFonts w:cs="Arial"/>
                <w:b/>
                <w:sz w:val="24"/>
                <w:szCs w:val="24"/>
              </w:rPr>
              <w:t>Re</w:t>
            </w:r>
            <w:r w:rsidR="00CC1133">
              <w:rPr>
                <w:rFonts w:cs="Arial"/>
                <w:b/>
                <w:sz w:val="24"/>
                <w:szCs w:val="24"/>
              </w:rPr>
              <w:t>a</w:t>
            </w:r>
            <w:r>
              <w:rPr>
                <w:rFonts w:cs="Arial"/>
                <w:b/>
                <w:sz w:val="24"/>
                <w:szCs w:val="24"/>
              </w:rPr>
              <w:t>se</w:t>
            </w:r>
            <w:proofErr w:type="spellEnd"/>
          </w:p>
        </w:tc>
        <w:tc>
          <w:tcPr>
            <w:tcW w:w="2065" w:type="dxa"/>
          </w:tcPr>
          <w:p w14:paraId="627426E7" w14:textId="06E6873C" w:rsidR="00EF5F48" w:rsidRDefault="002C4B0B" w:rsidP="00BA3644">
            <w:pPr>
              <w:rPr>
                <w:rFonts w:cs="Arial"/>
                <w:b/>
                <w:sz w:val="24"/>
                <w:szCs w:val="24"/>
              </w:rPr>
            </w:pPr>
            <w:r>
              <w:rPr>
                <w:rFonts w:cs="Arial"/>
                <w:b/>
                <w:sz w:val="24"/>
                <w:szCs w:val="24"/>
              </w:rPr>
              <w:t>P</w:t>
            </w:r>
          </w:p>
        </w:tc>
      </w:tr>
      <w:tr w:rsidR="00EF5F48" w14:paraId="7A9C812E" w14:textId="77777777" w:rsidTr="00BA3644">
        <w:tc>
          <w:tcPr>
            <w:tcW w:w="2515" w:type="dxa"/>
          </w:tcPr>
          <w:p w14:paraId="6F4C09E5" w14:textId="77777777" w:rsidR="00EF5F48" w:rsidRDefault="00EF5F48" w:rsidP="00BA3644">
            <w:pPr>
              <w:rPr>
                <w:rFonts w:cs="Arial"/>
                <w:b/>
                <w:sz w:val="24"/>
                <w:szCs w:val="24"/>
              </w:rPr>
            </w:pPr>
            <w:r w:rsidRPr="00F371DD">
              <w:rPr>
                <w:rFonts w:cs="Arial"/>
                <w:b/>
                <w:sz w:val="24"/>
                <w:szCs w:val="24"/>
              </w:rPr>
              <w:t>Instructional Staff</w:t>
            </w:r>
          </w:p>
        </w:tc>
        <w:tc>
          <w:tcPr>
            <w:tcW w:w="4770" w:type="dxa"/>
          </w:tcPr>
          <w:p w14:paraId="532488AE" w14:textId="77777777" w:rsidR="00EF5F48" w:rsidRDefault="00EF5F48" w:rsidP="00BA3644">
            <w:pPr>
              <w:rPr>
                <w:rFonts w:cs="Arial"/>
                <w:b/>
                <w:sz w:val="24"/>
                <w:szCs w:val="24"/>
              </w:rPr>
            </w:pPr>
            <w:proofErr w:type="spellStart"/>
            <w:r>
              <w:rPr>
                <w:rFonts w:cs="Arial"/>
                <w:b/>
                <w:sz w:val="24"/>
                <w:szCs w:val="24"/>
              </w:rPr>
              <w:t>Trenee</w:t>
            </w:r>
            <w:proofErr w:type="spellEnd"/>
            <w:r>
              <w:rPr>
                <w:rFonts w:cs="Arial"/>
                <w:b/>
                <w:sz w:val="24"/>
                <w:szCs w:val="24"/>
              </w:rPr>
              <w:t xml:space="preserve"> </w:t>
            </w:r>
            <w:proofErr w:type="spellStart"/>
            <w:r>
              <w:rPr>
                <w:rFonts w:cs="Arial"/>
                <w:b/>
                <w:sz w:val="24"/>
                <w:szCs w:val="24"/>
              </w:rPr>
              <w:t>Uzoka</w:t>
            </w:r>
            <w:proofErr w:type="spellEnd"/>
          </w:p>
        </w:tc>
        <w:tc>
          <w:tcPr>
            <w:tcW w:w="2065" w:type="dxa"/>
          </w:tcPr>
          <w:p w14:paraId="3B9C6A08" w14:textId="614E6E02" w:rsidR="00EF5F48" w:rsidRDefault="00A86FE5" w:rsidP="00BA3644">
            <w:pPr>
              <w:rPr>
                <w:rFonts w:cs="Arial"/>
                <w:b/>
                <w:sz w:val="24"/>
                <w:szCs w:val="24"/>
              </w:rPr>
            </w:pPr>
            <w:r>
              <w:rPr>
                <w:rFonts w:cs="Arial"/>
                <w:b/>
                <w:sz w:val="24"/>
                <w:szCs w:val="24"/>
              </w:rPr>
              <w:t>P</w:t>
            </w:r>
          </w:p>
        </w:tc>
      </w:tr>
      <w:tr w:rsidR="00EF5F48" w14:paraId="1581D5BD" w14:textId="77777777" w:rsidTr="00BA3644">
        <w:tc>
          <w:tcPr>
            <w:tcW w:w="2515" w:type="dxa"/>
          </w:tcPr>
          <w:p w14:paraId="6114BE77" w14:textId="77777777" w:rsidR="00EF5F48" w:rsidRDefault="00EF5F48" w:rsidP="00BA3644">
            <w:pPr>
              <w:rPr>
                <w:rFonts w:cs="Arial"/>
                <w:b/>
                <w:sz w:val="24"/>
                <w:szCs w:val="24"/>
              </w:rPr>
            </w:pPr>
            <w:r w:rsidRPr="00F371DD">
              <w:rPr>
                <w:rFonts w:cs="Arial"/>
                <w:b/>
                <w:sz w:val="24"/>
                <w:szCs w:val="24"/>
              </w:rPr>
              <w:t>Instructional Staff</w:t>
            </w:r>
          </w:p>
        </w:tc>
        <w:tc>
          <w:tcPr>
            <w:tcW w:w="4770" w:type="dxa"/>
          </w:tcPr>
          <w:p w14:paraId="73DBC5B3" w14:textId="77777777" w:rsidR="00EF5F48" w:rsidRDefault="00EF5F48" w:rsidP="00BA3644">
            <w:pPr>
              <w:rPr>
                <w:rFonts w:cs="Arial"/>
                <w:b/>
                <w:sz w:val="24"/>
                <w:szCs w:val="24"/>
              </w:rPr>
            </w:pPr>
            <w:r>
              <w:rPr>
                <w:rFonts w:cs="Arial"/>
                <w:b/>
                <w:sz w:val="24"/>
                <w:szCs w:val="24"/>
              </w:rPr>
              <w:t>Roderick Hill</w:t>
            </w:r>
          </w:p>
        </w:tc>
        <w:tc>
          <w:tcPr>
            <w:tcW w:w="2065" w:type="dxa"/>
          </w:tcPr>
          <w:p w14:paraId="513C6880" w14:textId="10BA1740" w:rsidR="00EF5F48" w:rsidRDefault="002C4B0B" w:rsidP="00BA3644">
            <w:pPr>
              <w:rPr>
                <w:rFonts w:cs="Arial"/>
                <w:b/>
                <w:sz w:val="24"/>
                <w:szCs w:val="24"/>
              </w:rPr>
            </w:pPr>
            <w:r>
              <w:rPr>
                <w:rFonts w:cs="Arial"/>
                <w:b/>
                <w:sz w:val="24"/>
                <w:szCs w:val="24"/>
              </w:rPr>
              <w:t>P</w:t>
            </w:r>
          </w:p>
        </w:tc>
      </w:tr>
      <w:tr w:rsidR="00EF5F48" w14:paraId="25BEF94B" w14:textId="77777777" w:rsidTr="00BA3644">
        <w:tc>
          <w:tcPr>
            <w:tcW w:w="2515" w:type="dxa"/>
          </w:tcPr>
          <w:p w14:paraId="30F161F8" w14:textId="77777777" w:rsidR="00EF5F48" w:rsidRDefault="00EF5F48" w:rsidP="00BA3644">
            <w:pPr>
              <w:rPr>
                <w:rFonts w:cs="Arial"/>
                <w:b/>
                <w:sz w:val="24"/>
                <w:szCs w:val="24"/>
              </w:rPr>
            </w:pPr>
            <w:r w:rsidRPr="00F371DD">
              <w:rPr>
                <w:rFonts w:cs="Arial"/>
                <w:b/>
                <w:sz w:val="24"/>
                <w:szCs w:val="24"/>
              </w:rPr>
              <w:t>Instructional Staff</w:t>
            </w:r>
          </w:p>
        </w:tc>
        <w:tc>
          <w:tcPr>
            <w:tcW w:w="4770" w:type="dxa"/>
          </w:tcPr>
          <w:p w14:paraId="37482450" w14:textId="77777777" w:rsidR="00EF5F48" w:rsidRDefault="00EF5F48" w:rsidP="00BA3644">
            <w:pPr>
              <w:rPr>
                <w:rFonts w:cs="Arial"/>
                <w:b/>
                <w:sz w:val="24"/>
                <w:szCs w:val="24"/>
              </w:rPr>
            </w:pPr>
            <w:r>
              <w:rPr>
                <w:rFonts w:cs="Arial"/>
                <w:b/>
                <w:sz w:val="24"/>
                <w:szCs w:val="24"/>
              </w:rPr>
              <w:t>Lisa Boyd</w:t>
            </w:r>
          </w:p>
        </w:tc>
        <w:tc>
          <w:tcPr>
            <w:tcW w:w="2065" w:type="dxa"/>
          </w:tcPr>
          <w:p w14:paraId="65A5D3E6" w14:textId="70A3E90B" w:rsidR="00EF5F48" w:rsidRDefault="00A86FE5" w:rsidP="00BA3644">
            <w:pPr>
              <w:rPr>
                <w:rFonts w:cs="Arial"/>
                <w:b/>
                <w:sz w:val="24"/>
                <w:szCs w:val="24"/>
              </w:rPr>
            </w:pPr>
            <w:r>
              <w:rPr>
                <w:rFonts w:cs="Arial"/>
                <w:b/>
                <w:sz w:val="24"/>
                <w:szCs w:val="24"/>
              </w:rPr>
              <w:t>P</w:t>
            </w:r>
          </w:p>
        </w:tc>
      </w:tr>
      <w:tr w:rsidR="00EF5F48" w14:paraId="4DD7D495" w14:textId="77777777" w:rsidTr="00BA3644">
        <w:tc>
          <w:tcPr>
            <w:tcW w:w="2515" w:type="dxa"/>
          </w:tcPr>
          <w:p w14:paraId="2A6E8AD0" w14:textId="77777777" w:rsidR="00EF5F48" w:rsidRDefault="00EF5F48" w:rsidP="00BA3644">
            <w:pPr>
              <w:rPr>
                <w:rFonts w:cs="Arial"/>
                <w:b/>
                <w:sz w:val="24"/>
                <w:szCs w:val="24"/>
              </w:rPr>
            </w:pPr>
            <w:r w:rsidRPr="00F371DD">
              <w:rPr>
                <w:rFonts w:cs="Arial"/>
                <w:b/>
                <w:sz w:val="24"/>
                <w:szCs w:val="24"/>
              </w:rPr>
              <w:t>Community Member</w:t>
            </w:r>
          </w:p>
        </w:tc>
        <w:tc>
          <w:tcPr>
            <w:tcW w:w="4770" w:type="dxa"/>
          </w:tcPr>
          <w:p w14:paraId="6DD01BDC" w14:textId="77777777" w:rsidR="00EF5F48" w:rsidRDefault="00EF5F48" w:rsidP="00BA3644">
            <w:pPr>
              <w:rPr>
                <w:rFonts w:cs="Arial"/>
                <w:b/>
                <w:sz w:val="24"/>
                <w:szCs w:val="24"/>
              </w:rPr>
            </w:pPr>
            <w:proofErr w:type="spellStart"/>
            <w:r>
              <w:rPr>
                <w:rFonts w:cs="Arial"/>
                <w:b/>
                <w:sz w:val="24"/>
                <w:szCs w:val="24"/>
              </w:rPr>
              <w:t>Willgina</w:t>
            </w:r>
            <w:proofErr w:type="spellEnd"/>
            <w:r>
              <w:rPr>
                <w:rFonts w:cs="Arial"/>
                <w:b/>
                <w:sz w:val="24"/>
                <w:szCs w:val="24"/>
              </w:rPr>
              <w:t xml:space="preserve"> Montgomery</w:t>
            </w:r>
          </w:p>
        </w:tc>
        <w:tc>
          <w:tcPr>
            <w:tcW w:w="2065" w:type="dxa"/>
          </w:tcPr>
          <w:p w14:paraId="63C9C001" w14:textId="13B91D18" w:rsidR="00EF5F48" w:rsidRDefault="00A86FE5" w:rsidP="00BA3644">
            <w:pPr>
              <w:rPr>
                <w:rFonts w:cs="Arial"/>
                <w:b/>
                <w:sz w:val="24"/>
                <w:szCs w:val="24"/>
              </w:rPr>
            </w:pPr>
            <w:r>
              <w:rPr>
                <w:rFonts w:cs="Arial"/>
                <w:b/>
                <w:sz w:val="24"/>
                <w:szCs w:val="24"/>
              </w:rPr>
              <w:t>P</w:t>
            </w:r>
          </w:p>
        </w:tc>
      </w:tr>
      <w:tr w:rsidR="00EF5F48" w14:paraId="0734D964" w14:textId="77777777" w:rsidTr="00BA3644">
        <w:tc>
          <w:tcPr>
            <w:tcW w:w="2515" w:type="dxa"/>
          </w:tcPr>
          <w:p w14:paraId="6C033962" w14:textId="77777777" w:rsidR="00EF5F48" w:rsidRDefault="00EF5F48" w:rsidP="00BA3644">
            <w:pPr>
              <w:rPr>
                <w:rFonts w:cs="Arial"/>
                <w:b/>
                <w:sz w:val="24"/>
                <w:szCs w:val="24"/>
              </w:rPr>
            </w:pPr>
            <w:r w:rsidRPr="00F371DD">
              <w:rPr>
                <w:rFonts w:cs="Arial"/>
                <w:b/>
                <w:sz w:val="24"/>
                <w:szCs w:val="24"/>
              </w:rPr>
              <w:t>Community Member</w:t>
            </w:r>
          </w:p>
        </w:tc>
        <w:tc>
          <w:tcPr>
            <w:tcW w:w="4770" w:type="dxa"/>
          </w:tcPr>
          <w:p w14:paraId="52BD5BF6" w14:textId="30062EC3" w:rsidR="00EF5F48" w:rsidRDefault="002C4B0B" w:rsidP="00BA3644">
            <w:pPr>
              <w:rPr>
                <w:rFonts w:cs="Arial"/>
                <w:b/>
                <w:sz w:val="24"/>
                <w:szCs w:val="24"/>
              </w:rPr>
            </w:pPr>
            <w:r>
              <w:rPr>
                <w:rFonts w:cs="Arial"/>
                <w:b/>
                <w:sz w:val="24"/>
                <w:szCs w:val="24"/>
              </w:rPr>
              <w:t>Tamara Jones</w:t>
            </w:r>
          </w:p>
        </w:tc>
        <w:tc>
          <w:tcPr>
            <w:tcW w:w="2065" w:type="dxa"/>
          </w:tcPr>
          <w:p w14:paraId="457DD3D8" w14:textId="294124FD" w:rsidR="00EF5F48" w:rsidRDefault="002C4B0B" w:rsidP="00BA3644">
            <w:pPr>
              <w:rPr>
                <w:rFonts w:cs="Arial"/>
                <w:b/>
                <w:sz w:val="24"/>
                <w:szCs w:val="24"/>
              </w:rPr>
            </w:pPr>
            <w:r>
              <w:rPr>
                <w:rFonts w:cs="Arial"/>
                <w:b/>
                <w:sz w:val="24"/>
                <w:szCs w:val="24"/>
              </w:rPr>
              <w:t>P</w:t>
            </w:r>
          </w:p>
        </w:tc>
      </w:tr>
      <w:tr w:rsidR="00EF5F48" w14:paraId="3614F10B" w14:textId="77777777" w:rsidTr="00BA3644">
        <w:tc>
          <w:tcPr>
            <w:tcW w:w="2515" w:type="dxa"/>
          </w:tcPr>
          <w:p w14:paraId="11849597" w14:textId="77777777" w:rsidR="00EF5F48" w:rsidRDefault="00EF5F48" w:rsidP="00BA3644">
            <w:pPr>
              <w:rPr>
                <w:rFonts w:cs="Arial"/>
                <w:b/>
                <w:sz w:val="24"/>
                <w:szCs w:val="24"/>
              </w:rPr>
            </w:pPr>
            <w:r w:rsidRPr="00F371DD">
              <w:rPr>
                <w:rFonts w:cs="Arial"/>
                <w:b/>
                <w:sz w:val="24"/>
                <w:szCs w:val="24"/>
              </w:rPr>
              <w:t>Swing Seat</w:t>
            </w:r>
          </w:p>
        </w:tc>
        <w:tc>
          <w:tcPr>
            <w:tcW w:w="4770" w:type="dxa"/>
          </w:tcPr>
          <w:p w14:paraId="266B878A" w14:textId="77777777" w:rsidR="00EF5F48" w:rsidRDefault="00EF5F48" w:rsidP="00BA3644">
            <w:pPr>
              <w:rPr>
                <w:rFonts w:cs="Arial"/>
                <w:b/>
                <w:sz w:val="24"/>
                <w:szCs w:val="24"/>
              </w:rPr>
            </w:pPr>
            <w:r>
              <w:rPr>
                <w:rFonts w:cs="Arial"/>
                <w:b/>
                <w:sz w:val="24"/>
                <w:szCs w:val="24"/>
              </w:rPr>
              <w:t>Nydia Rivera</w:t>
            </w:r>
          </w:p>
        </w:tc>
        <w:tc>
          <w:tcPr>
            <w:tcW w:w="2065" w:type="dxa"/>
          </w:tcPr>
          <w:p w14:paraId="063B9021" w14:textId="00D178EA" w:rsidR="00EF5F48" w:rsidRDefault="00A86FE5" w:rsidP="00BA3644">
            <w:pPr>
              <w:rPr>
                <w:rFonts w:cs="Arial"/>
                <w:b/>
                <w:sz w:val="24"/>
                <w:szCs w:val="24"/>
              </w:rPr>
            </w:pPr>
            <w:r>
              <w:rPr>
                <w:rFonts w:cs="Arial"/>
                <w:b/>
                <w:sz w:val="24"/>
                <w:szCs w:val="24"/>
              </w:rPr>
              <w:t>P</w:t>
            </w:r>
          </w:p>
        </w:tc>
      </w:tr>
      <w:tr w:rsidR="00EF5F48" w14:paraId="4181F314" w14:textId="77777777" w:rsidTr="00BA3644">
        <w:tc>
          <w:tcPr>
            <w:tcW w:w="2515" w:type="dxa"/>
          </w:tcPr>
          <w:p w14:paraId="5C700F88" w14:textId="77777777" w:rsidR="00EF5F48" w:rsidRDefault="00EF5F48" w:rsidP="00BA3644">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10BAC2" w14:textId="3369547F" w:rsidR="00EF5F48" w:rsidRDefault="00083B75" w:rsidP="00BA3644">
            <w:pPr>
              <w:rPr>
                <w:rFonts w:cs="Arial"/>
                <w:b/>
                <w:sz w:val="24"/>
                <w:szCs w:val="24"/>
              </w:rPr>
            </w:pPr>
            <w:r>
              <w:rPr>
                <w:rFonts w:cs="Arial"/>
                <w:b/>
                <w:sz w:val="24"/>
                <w:szCs w:val="24"/>
              </w:rPr>
              <w:t>Eden Sharp</w:t>
            </w:r>
          </w:p>
        </w:tc>
        <w:tc>
          <w:tcPr>
            <w:tcW w:w="2065" w:type="dxa"/>
          </w:tcPr>
          <w:p w14:paraId="66D982F6" w14:textId="25E86943" w:rsidR="00EF5F48" w:rsidRDefault="002C4B0B" w:rsidP="00BA3644">
            <w:pPr>
              <w:rPr>
                <w:rFonts w:cs="Arial"/>
                <w:b/>
                <w:sz w:val="24"/>
                <w:szCs w:val="24"/>
              </w:rPr>
            </w:pPr>
            <w:r>
              <w:rPr>
                <w:rFonts w:cs="Arial"/>
                <w:b/>
                <w:sz w:val="24"/>
                <w:szCs w:val="24"/>
              </w:rPr>
              <w:t>A</w:t>
            </w:r>
          </w:p>
        </w:tc>
      </w:tr>
      <w:tr w:rsidR="00EF5F48" w14:paraId="424B9644" w14:textId="77777777" w:rsidTr="00BA3644">
        <w:tc>
          <w:tcPr>
            <w:tcW w:w="2515" w:type="dxa"/>
          </w:tcPr>
          <w:p w14:paraId="31572CB2" w14:textId="77777777" w:rsidR="00EF5F48" w:rsidRPr="00F371DD" w:rsidRDefault="00EF5F48" w:rsidP="00BA3644">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85A67C0" w14:textId="23395FED" w:rsidR="00EF5F48" w:rsidRDefault="00862557" w:rsidP="00BA3644">
            <w:pPr>
              <w:rPr>
                <w:rFonts w:cs="Arial"/>
                <w:b/>
                <w:sz w:val="24"/>
                <w:szCs w:val="24"/>
              </w:rPr>
            </w:pPr>
            <w:r>
              <w:rPr>
                <w:rFonts w:cs="Arial"/>
                <w:b/>
                <w:sz w:val="24"/>
                <w:szCs w:val="24"/>
              </w:rPr>
              <w:t>Neelam Parsons</w:t>
            </w:r>
          </w:p>
        </w:tc>
        <w:tc>
          <w:tcPr>
            <w:tcW w:w="2065" w:type="dxa"/>
          </w:tcPr>
          <w:p w14:paraId="3F4B2EB4" w14:textId="1099F5DB" w:rsidR="00EF5F48" w:rsidRDefault="002C4B0B" w:rsidP="00BA3644">
            <w:pPr>
              <w:rPr>
                <w:rFonts w:cs="Arial"/>
                <w:b/>
                <w:sz w:val="24"/>
                <w:szCs w:val="24"/>
              </w:rPr>
            </w:pPr>
            <w:r>
              <w:rPr>
                <w:rFonts w:cs="Arial"/>
                <w:b/>
                <w:sz w:val="24"/>
                <w:szCs w:val="24"/>
              </w:rPr>
              <w:t>P</w:t>
            </w:r>
          </w:p>
        </w:tc>
      </w:tr>
    </w:tbl>
    <w:p w14:paraId="493334D2" w14:textId="77777777" w:rsidR="00DF0C0B" w:rsidRDefault="00DF0C0B" w:rsidP="007F654F">
      <w:pPr>
        <w:rPr>
          <w:rFonts w:cs="Arial"/>
          <w:b/>
          <w:sz w:val="24"/>
          <w:szCs w:val="24"/>
        </w:rPr>
      </w:pPr>
    </w:p>
    <w:p w14:paraId="3BCC0EBA" w14:textId="77F908C9" w:rsidR="007F654F" w:rsidRPr="00484306" w:rsidRDefault="007F654F" w:rsidP="007F654F">
      <w:pPr>
        <w:rPr>
          <w:rFonts w:cs="Arial"/>
          <w:sz w:val="24"/>
          <w:szCs w:val="24"/>
        </w:rPr>
      </w:pPr>
      <w:r w:rsidRPr="00484306">
        <w:rPr>
          <w:rFonts w:cs="Arial"/>
          <w:b/>
          <w:sz w:val="24"/>
          <w:szCs w:val="24"/>
        </w:rPr>
        <w:t xml:space="preserve">Quorum Established: </w:t>
      </w:r>
      <w:r w:rsidR="00914D60">
        <w:rPr>
          <w:rFonts w:cs="Arial"/>
          <w:color w:val="0083A9" w:themeColor="accent1"/>
          <w:sz w:val="24"/>
          <w:szCs w:val="24"/>
        </w:rPr>
        <w:t>_______</w:t>
      </w:r>
      <w:r w:rsidR="00A86FE5">
        <w:rPr>
          <w:rFonts w:cs="Arial"/>
          <w:color w:val="0083A9" w:themeColor="accent1"/>
          <w:sz w:val="24"/>
          <w:szCs w:val="24"/>
        </w:rPr>
        <w:t>yes</w:t>
      </w:r>
      <w:r w:rsidR="00914D60">
        <w:rPr>
          <w:rFonts w:cs="Arial"/>
          <w:color w:val="0083A9" w:themeColor="accent1"/>
          <w:sz w:val="24"/>
          <w:szCs w:val="24"/>
        </w:rPr>
        <w:t>___</w:t>
      </w:r>
    </w:p>
    <w:p w14:paraId="1E5DD3E8" w14:textId="4F848E9C"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p>
    <w:p w14:paraId="3399BF21" w14:textId="7E6E69E2" w:rsidR="00862557" w:rsidRPr="00862557" w:rsidRDefault="00862557" w:rsidP="00862557">
      <w:pPr>
        <w:pStyle w:val="ListParagraph"/>
        <w:numPr>
          <w:ilvl w:val="1"/>
          <w:numId w:val="5"/>
        </w:numPr>
        <w:ind w:hanging="720"/>
        <w:rPr>
          <w:rFonts w:cs="Arial"/>
          <w:sz w:val="24"/>
          <w:szCs w:val="24"/>
        </w:rPr>
      </w:pPr>
      <w:r w:rsidRPr="00862557">
        <w:rPr>
          <w:rFonts w:cs="Arial"/>
          <w:b/>
          <w:bCs/>
          <w:sz w:val="24"/>
          <w:szCs w:val="24"/>
        </w:rPr>
        <w:t>Motion to Amend the Agenda</w:t>
      </w:r>
      <w:r>
        <w:rPr>
          <w:rFonts w:cs="Arial"/>
          <w:b/>
          <w:bCs/>
          <w:sz w:val="24"/>
          <w:szCs w:val="24"/>
        </w:rPr>
        <w:t>:</w:t>
      </w:r>
      <w:r>
        <w:rPr>
          <w:rFonts w:cs="Arial"/>
          <w:sz w:val="24"/>
          <w:szCs w:val="24"/>
        </w:rPr>
        <w:t xml:space="preserve"> </w:t>
      </w:r>
      <w:r w:rsidRPr="00484306">
        <w:rPr>
          <w:rFonts w:cs="Arial"/>
          <w:sz w:val="24"/>
          <w:szCs w:val="24"/>
        </w:rPr>
        <w:t>Motion made by:</w:t>
      </w:r>
      <w:r w:rsidR="00A86FE5">
        <w:rPr>
          <w:rFonts w:cs="Arial"/>
          <w:sz w:val="24"/>
          <w:szCs w:val="24"/>
        </w:rPr>
        <w:t xml:space="preserve"> Jenifer </w:t>
      </w:r>
      <w:proofErr w:type="gramStart"/>
      <w:r w:rsidR="00A86FE5">
        <w:rPr>
          <w:rFonts w:cs="Arial"/>
          <w:sz w:val="24"/>
          <w:szCs w:val="24"/>
        </w:rPr>
        <w:t>Keenan</w:t>
      </w:r>
      <w:r>
        <w:rPr>
          <w:rFonts w:cs="Arial"/>
          <w:color w:val="0083A9" w:themeColor="accent1"/>
          <w:sz w:val="24"/>
          <w:szCs w:val="24"/>
        </w:rPr>
        <w:t xml:space="preserve"> </w:t>
      </w:r>
      <w:r w:rsidRPr="00484306">
        <w:rPr>
          <w:rFonts w:cs="Arial"/>
          <w:sz w:val="24"/>
          <w:szCs w:val="24"/>
        </w:rPr>
        <w:t>;</w:t>
      </w:r>
      <w:proofErr w:type="gramEnd"/>
      <w:r w:rsidRPr="00484306">
        <w:rPr>
          <w:rFonts w:cs="Arial"/>
          <w:sz w:val="24"/>
          <w:szCs w:val="24"/>
        </w:rPr>
        <w:t xml:space="preserve"> Seconded by</w:t>
      </w:r>
      <w:r>
        <w:rPr>
          <w:rFonts w:cs="Arial"/>
          <w:color w:val="0083A9" w:themeColor="accent1"/>
          <w:sz w:val="24"/>
          <w:szCs w:val="24"/>
        </w:rPr>
        <w:t xml:space="preserve"> </w:t>
      </w:r>
      <w:r w:rsidRPr="00484306">
        <w:rPr>
          <w:rFonts w:cs="Arial"/>
          <w:sz w:val="24"/>
          <w:szCs w:val="24"/>
        </w:rPr>
        <w:t>:</w:t>
      </w:r>
      <w:r w:rsidR="00A86FE5">
        <w:rPr>
          <w:rFonts w:cs="Arial"/>
          <w:sz w:val="24"/>
          <w:szCs w:val="24"/>
        </w:rPr>
        <w:t xml:space="preserve"> </w:t>
      </w:r>
      <w:proofErr w:type="spellStart"/>
      <w:r w:rsidR="00A86FE5">
        <w:rPr>
          <w:rFonts w:cs="Arial"/>
          <w:sz w:val="24"/>
          <w:szCs w:val="24"/>
        </w:rPr>
        <w:t>Uzoka</w:t>
      </w:r>
      <w:proofErr w:type="spellEnd"/>
    </w:p>
    <w:p w14:paraId="70B7E78A" w14:textId="77777777" w:rsidR="00862557" w:rsidRPr="00862557" w:rsidRDefault="00862557" w:rsidP="00862557">
      <w:pPr>
        <w:pStyle w:val="ListParagraph"/>
        <w:ind w:left="1350"/>
        <w:rPr>
          <w:rFonts w:cs="Arial"/>
          <w:color w:val="0083A9" w:themeColor="accent1"/>
          <w:sz w:val="24"/>
          <w:szCs w:val="24"/>
        </w:rPr>
      </w:pPr>
      <w:r w:rsidRPr="00862557">
        <w:rPr>
          <w:rFonts w:cs="Arial"/>
          <w:sz w:val="24"/>
          <w:szCs w:val="24"/>
        </w:rPr>
        <w:t>Motion to Amend Agenda to 1) Remove Update on District Athletics Task Force (to be discussed at future meeting), 2) add First 10 Minute Public Comment Period after Approval of Agenda and 3) add CAT Report to Information Items</w:t>
      </w:r>
    </w:p>
    <w:p w14:paraId="792019C4" w14:textId="4387ECE3" w:rsidR="00862557" w:rsidRPr="008C5487" w:rsidRDefault="00862557" w:rsidP="0086255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6FE5">
        <w:rPr>
          <w:rFonts w:cs="Arial"/>
          <w:sz w:val="24"/>
          <w:szCs w:val="24"/>
        </w:rPr>
        <w:t>9</w:t>
      </w:r>
    </w:p>
    <w:p w14:paraId="5F896305" w14:textId="32BC98C1" w:rsidR="00862557" w:rsidRPr="008C5487" w:rsidRDefault="00862557" w:rsidP="0086255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6FE5">
        <w:rPr>
          <w:rFonts w:cs="Arial"/>
          <w:sz w:val="24"/>
          <w:szCs w:val="24"/>
        </w:rPr>
        <w:t>0</w:t>
      </w:r>
    </w:p>
    <w:p w14:paraId="34A8A988" w14:textId="458EDA2C" w:rsidR="00862557" w:rsidRPr="008C5487" w:rsidRDefault="00862557" w:rsidP="0086255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6FE5">
        <w:rPr>
          <w:rFonts w:cs="Arial"/>
          <w:sz w:val="24"/>
          <w:szCs w:val="24"/>
        </w:rPr>
        <w:t>0</w:t>
      </w:r>
    </w:p>
    <w:p w14:paraId="457CA3C4" w14:textId="02FD6DBE" w:rsidR="00862557" w:rsidRDefault="00862557" w:rsidP="00862557">
      <w:pPr>
        <w:pStyle w:val="ListParagraph"/>
        <w:ind w:left="1350"/>
        <w:rPr>
          <w:rFonts w:cs="Arial"/>
          <w:b/>
          <w:sz w:val="24"/>
          <w:szCs w:val="24"/>
        </w:rPr>
      </w:pPr>
      <w:r w:rsidRPr="00484306">
        <w:rPr>
          <w:rFonts w:cs="Arial"/>
          <w:b/>
          <w:sz w:val="24"/>
          <w:szCs w:val="24"/>
        </w:rPr>
        <w:t xml:space="preserve">Motion </w:t>
      </w:r>
    </w:p>
    <w:p w14:paraId="405DD1B4" w14:textId="77777777" w:rsidR="00862557" w:rsidRPr="00862557" w:rsidRDefault="00862557" w:rsidP="00862557">
      <w:pPr>
        <w:pStyle w:val="ListParagraph"/>
        <w:ind w:left="1350"/>
        <w:rPr>
          <w:rFonts w:cs="Arial"/>
          <w:sz w:val="24"/>
          <w:szCs w:val="24"/>
        </w:rPr>
      </w:pPr>
    </w:p>
    <w:p w14:paraId="1097390F" w14:textId="37C85D31" w:rsidR="007F654F" w:rsidRPr="00484306" w:rsidRDefault="007F654F" w:rsidP="00EF4370">
      <w:pPr>
        <w:pStyle w:val="ListParagraph"/>
        <w:numPr>
          <w:ilvl w:val="1"/>
          <w:numId w:val="5"/>
        </w:numPr>
        <w:ind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862557">
        <w:rPr>
          <w:rFonts w:cs="Arial"/>
          <w:sz w:val="24"/>
          <w:szCs w:val="24"/>
        </w:rPr>
        <w:t xml:space="preserve"> </w:t>
      </w:r>
      <w:r w:rsidRPr="00484306">
        <w:rPr>
          <w:rFonts w:cs="Arial"/>
          <w:sz w:val="24"/>
          <w:szCs w:val="24"/>
        </w:rPr>
        <w:t>; Seconded by</w:t>
      </w:r>
      <w:r w:rsidR="00862557">
        <w:rPr>
          <w:rFonts w:cs="Arial"/>
          <w:color w:val="0083A9" w:themeColor="accent1"/>
          <w:sz w:val="24"/>
          <w:szCs w:val="24"/>
        </w:rPr>
        <w:t xml:space="preserve"> </w:t>
      </w:r>
      <w:r w:rsidRPr="00484306">
        <w:rPr>
          <w:rFonts w:cs="Arial"/>
          <w:sz w:val="24"/>
          <w:szCs w:val="24"/>
        </w:rPr>
        <w:t>:</w:t>
      </w:r>
    </w:p>
    <w:p w14:paraId="1474BCC2" w14:textId="7EC64419"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D7A1CD1" w14:textId="51388ED9"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0B05C90" w14:textId="2D64B37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lastRenderedPageBreak/>
        <w:t>Members Abstaining:</w:t>
      </w:r>
      <w:r w:rsidRPr="008C5487">
        <w:rPr>
          <w:rFonts w:cs="Arial"/>
          <w:sz w:val="24"/>
          <w:szCs w:val="24"/>
        </w:rPr>
        <w:t xml:space="preserve"> </w:t>
      </w:r>
    </w:p>
    <w:p w14:paraId="6057F42B" w14:textId="1326DFF8" w:rsidR="00057FBF" w:rsidRDefault="007F654F" w:rsidP="00914D60">
      <w:pPr>
        <w:pStyle w:val="ListParagraph"/>
        <w:ind w:left="1350"/>
        <w:rPr>
          <w:rFonts w:cs="Arial"/>
          <w:b/>
          <w:sz w:val="24"/>
          <w:szCs w:val="24"/>
        </w:rPr>
      </w:pPr>
      <w:r w:rsidRPr="00484306">
        <w:rPr>
          <w:rFonts w:cs="Arial"/>
          <w:b/>
          <w:sz w:val="24"/>
          <w:szCs w:val="24"/>
        </w:rPr>
        <w:t xml:space="preserve">Motion </w:t>
      </w:r>
    </w:p>
    <w:p w14:paraId="50B24201" w14:textId="77777777" w:rsidR="00914D60" w:rsidRPr="00914D60" w:rsidRDefault="00914D60" w:rsidP="00914D60">
      <w:pPr>
        <w:pStyle w:val="ListParagraph"/>
        <w:ind w:left="1350"/>
        <w:rPr>
          <w:rFonts w:cs="Arial"/>
          <w:color w:val="0083A9" w:themeColor="accent1"/>
          <w:sz w:val="24"/>
          <w:szCs w:val="24"/>
        </w:rPr>
      </w:pPr>
    </w:p>
    <w:p w14:paraId="7B08DF13" w14:textId="59199223" w:rsidR="00862557" w:rsidRPr="00862557" w:rsidRDefault="00862557" w:rsidP="00914D60">
      <w:pPr>
        <w:pStyle w:val="ListParagraph"/>
        <w:numPr>
          <w:ilvl w:val="1"/>
          <w:numId w:val="5"/>
        </w:numPr>
        <w:ind w:hanging="720"/>
        <w:rPr>
          <w:rFonts w:cs="Arial"/>
          <w:b/>
          <w:bCs/>
          <w:sz w:val="24"/>
          <w:szCs w:val="24"/>
        </w:rPr>
      </w:pPr>
      <w:r w:rsidRPr="00862557">
        <w:rPr>
          <w:rFonts w:cs="Arial"/>
          <w:b/>
          <w:bCs/>
          <w:sz w:val="24"/>
          <w:szCs w:val="24"/>
        </w:rPr>
        <w:t>First Public Comment Period</w:t>
      </w:r>
      <w:r w:rsidR="00A86FE5">
        <w:rPr>
          <w:rFonts w:cs="Arial"/>
          <w:b/>
          <w:bCs/>
          <w:sz w:val="24"/>
          <w:szCs w:val="24"/>
        </w:rPr>
        <w:t xml:space="preserve"> – none present</w:t>
      </w:r>
    </w:p>
    <w:p w14:paraId="61B57260" w14:textId="77777777" w:rsidR="00862557" w:rsidRPr="00862557" w:rsidRDefault="00862557" w:rsidP="00862557">
      <w:pPr>
        <w:pStyle w:val="ListParagraph"/>
        <w:ind w:left="1350"/>
        <w:rPr>
          <w:rFonts w:cs="Arial"/>
          <w:sz w:val="24"/>
          <w:szCs w:val="24"/>
        </w:rPr>
      </w:pPr>
    </w:p>
    <w:p w14:paraId="47367422" w14:textId="3647C978" w:rsidR="007F654F" w:rsidRPr="00914D60" w:rsidRDefault="007F654F" w:rsidP="00914D60">
      <w:pPr>
        <w:pStyle w:val="ListParagraph"/>
        <w:numPr>
          <w:ilvl w:val="1"/>
          <w:numId w:val="5"/>
        </w:numPr>
        <w:ind w:hanging="720"/>
        <w:rPr>
          <w:rFonts w:cs="Arial"/>
          <w:sz w:val="24"/>
          <w:szCs w:val="24"/>
        </w:rPr>
      </w:pPr>
      <w:r w:rsidRPr="00914D60">
        <w:rPr>
          <w:rFonts w:cs="Arial"/>
          <w:b/>
          <w:sz w:val="24"/>
          <w:szCs w:val="24"/>
        </w:rPr>
        <w:t xml:space="preserve">Approval of Previous Minutes: </w:t>
      </w:r>
    </w:p>
    <w:p w14:paraId="0F1224BB" w14:textId="30152C34" w:rsidR="007F654F" w:rsidRPr="00484306" w:rsidRDefault="007F654F" w:rsidP="007F654F">
      <w:pPr>
        <w:pStyle w:val="ListParagraph"/>
        <w:ind w:left="1350"/>
        <w:rPr>
          <w:rFonts w:cs="Arial"/>
          <w:sz w:val="24"/>
          <w:szCs w:val="24"/>
        </w:rPr>
      </w:pPr>
      <w:r w:rsidRPr="00484306">
        <w:rPr>
          <w:rFonts w:cs="Arial"/>
          <w:sz w:val="24"/>
          <w:szCs w:val="24"/>
        </w:rPr>
        <w:t>Motion made by:</w:t>
      </w:r>
      <w:r w:rsidR="00A86FE5">
        <w:rPr>
          <w:rFonts w:cs="Arial"/>
          <w:sz w:val="24"/>
          <w:szCs w:val="24"/>
        </w:rPr>
        <w:t xml:space="preserve"> Audrea </w:t>
      </w:r>
      <w:proofErr w:type="gramStart"/>
      <w:r w:rsidR="00A86FE5">
        <w:rPr>
          <w:rFonts w:cs="Arial"/>
          <w:sz w:val="24"/>
          <w:szCs w:val="24"/>
        </w:rPr>
        <w:t>Reese</w:t>
      </w:r>
      <w:r w:rsidR="00862557">
        <w:rPr>
          <w:rFonts w:cs="Arial"/>
          <w:sz w:val="24"/>
          <w:szCs w:val="24"/>
        </w:rPr>
        <w:t xml:space="preserve"> </w:t>
      </w:r>
      <w:r w:rsidRPr="00484306">
        <w:rPr>
          <w:rFonts w:cs="Arial"/>
          <w:sz w:val="24"/>
          <w:szCs w:val="24"/>
        </w:rPr>
        <w:t>;</w:t>
      </w:r>
      <w:proofErr w:type="gramEnd"/>
      <w:r w:rsidRPr="00484306">
        <w:rPr>
          <w:rFonts w:cs="Arial"/>
          <w:sz w:val="24"/>
          <w:szCs w:val="24"/>
        </w:rPr>
        <w:t xml:space="preserve"> Seconded by</w:t>
      </w:r>
      <w:r w:rsidR="00A86FE5">
        <w:rPr>
          <w:rFonts w:cs="Arial"/>
          <w:sz w:val="24"/>
          <w:szCs w:val="24"/>
        </w:rPr>
        <w:t xml:space="preserve"> Ms. Boyd</w:t>
      </w:r>
      <w:r w:rsidRPr="00484306">
        <w:rPr>
          <w:rFonts w:cs="Arial"/>
          <w:sz w:val="24"/>
          <w:szCs w:val="24"/>
        </w:rPr>
        <w:t xml:space="preserve">: </w:t>
      </w:r>
    </w:p>
    <w:p w14:paraId="4617CE62" w14:textId="0F7C698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6FE5">
        <w:rPr>
          <w:rFonts w:cs="Arial"/>
          <w:sz w:val="24"/>
          <w:szCs w:val="24"/>
        </w:rPr>
        <w:t>9</w:t>
      </w:r>
    </w:p>
    <w:p w14:paraId="1A556523" w14:textId="0E50B46E"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6FE5">
        <w:rPr>
          <w:rFonts w:cs="Arial"/>
          <w:sz w:val="24"/>
          <w:szCs w:val="24"/>
        </w:rPr>
        <w:t>0</w:t>
      </w:r>
    </w:p>
    <w:p w14:paraId="5915B9E5" w14:textId="2A59741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6FE5">
        <w:rPr>
          <w:rFonts w:cs="Arial"/>
          <w:sz w:val="24"/>
          <w:szCs w:val="24"/>
        </w:rPr>
        <w:t>0</w:t>
      </w:r>
    </w:p>
    <w:p w14:paraId="3189594A" w14:textId="0FAAC314" w:rsidR="007F654F" w:rsidRDefault="007F654F" w:rsidP="007F654F">
      <w:pPr>
        <w:pStyle w:val="ListParagraph"/>
        <w:ind w:left="1350"/>
        <w:rPr>
          <w:rFonts w:cs="Arial"/>
          <w:color w:val="0083A9" w:themeColor="accent1"/>
          <w:sz w:val="24"/>
          <w:szCs w:val="24"/>
        </w:rPr>
      </w:pPr>
      <w:r w:rsidRPr="00484306">
        <w:rPr>
          <w:rFonts w:cs="Arial"/>
          <w:b/>
          <w:sz w:val="24"/>
          <w:szCs w:val="24"/>
        </w:rPr>
        <w:t>Motion</w:t>
      </w:r>
    </w:p>
    <w:p w14:paraId="7D333037" w14:textId="77777777" w:rsidR="007F654F" w:rsidRDefault="007F654F" w:rsidP="007F654F">
      <w:pPr>
        <w:pStyle w:val="ListParagraph"/>
        <w:ind w:left="1350"/>
        <w:rPr>
          <w:rFonts w:cs="Arial"/>
          <w:color w:val="0083A9" w:themeColor="accent1"/>
          <w:sz w:val="24"/>
          <w:szCs w:val="24"/>
        </w:rPr>
      </w:pPr>
    </w:p>
    <w:p w14:paraId="35D4C61D" w14:textId="746C205E" w:rsidR="007F654F" w:rsidRPr="00862557" w:rsidRDefault="007F654F" w:rsidP="00914D60">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1B43BF75" w14:textId="77777777" w:rsidR="00862557" w:rsidRPr="002D41E1" w:rsidRDefault="00862557" w:rsidP="00862557">
      <w:pPr>
        <w:pStyle w:val="ListParagraph"/>
        <w:numPr>
          <w:ilvl w:val="1"/>
          <w:numId w:val="5"/>
        </w:numPr>
        <w:ind w:hanging="720"/>
        <w:rPr>
          <w:rFonts w:cs="Arial"/>
          <w:sz w:val="24"/>
          <w:szCs w:val="24"/>
        </w:rPr>
      </w:pPr>
      <w:r w:rsidRPr="002D41E1">
        <w:rPr>
          <w:rFonts w:cs="Arial"/>
          <w:sz w:val="24"/>
          <w:szCs w:val="24"/>
        </w:rPr>
        <w:t>Review Budget Development Process</w:t>
      </w:r>
    </w:p>
    <w:p w14:paraId="1114AD72" w14:textId="77777777" w:rsidR="00862557" w:rsidRDefault="00862557" w:rsidP="00862557">
      <w:pPr>
        <w:pStyle w:val="ListParagraph"/>
        <w:numPr>
          <w:ilvl w:val="2"/>
          <w:numId w:val="5"/>
        </w:numPr>
        <w:rPr>
          <w:rFonts w:cs="Arial"/>
          <w:sz w:val="24"/>
          <w:szCs w:val="24"/>
        </w:rPr>
      </w:pPr>
      <w:r w:rsidRPr="002D41E1">
        <w:rPr>
          <w:rFonts w:cs="Arial"/>
          <w:sz w:val="24"/>
          <w:szCs w:val="24"/>
        </w:rPr>
        <w:t>Review and update meeting calendar (</w:t>
      </w:r>
      <w:r w:rsidRPr="002D41E1">
        <w:rPr>
          <w:rFonts w:cs="Arial"/>
          <w:i/>
          <w:iCs/>
          <w:sz w:val="24"/>
          <w:szCs w:val="24"/>
        </w:rPr>
        <w:t>if necessary</w:t>
      </w:r>
      <w:r w:rsidRPr="002D41E1">
        <w:rPr>
          <w:rFonts w:cs="Arial"/>
          <w:sz w:val="24"/>
          <w:szCs w:val="24"/>
        </w:rPr>
        <w:t xml:space="preserve">) to meet District’s timeline </w:t>
      </w:r>
    </w:p>
    <w:p w14:paraId="74B8A184" w14:textId="0175818B" w:rsidR="00A86FE5" w:rsidRPr="002D41E1" w:rsidRDefault="00A86FE5" w:rsidP="00A86FE5">
      <w:pPr>
        <w:pStyle w:val="ListParagraph"/>
        <w:numPr>
          <w:ilvl w:val="3"/>
          <w:numId w:val="5"/>
        </w:numPr>
        <w:rPr>
          <w:rFonts w:cs="Arial"/>
          <w:sz w:val="24"/>
          <w:szCs w:val="24"/>
        </w:rPr>
      </w:pPr>
      <w:r>
        <w:rPr>
          <w:rFonts w:cs="Arial"/>
          <w:sz w:val="24"/>
          <w:szCs w:val="24"/>
        </w:rPr>
        <w:t>Jan 27 Feb 10 (feedback mtg) and March 10 (after staffing conference)</w:t>
      </w:r>
    </w:p>
    <w:p w14:paraId="614E9BE5" w14:textId="77777777" w:rsidR="00862557" w:rsidRDefault="00862557" w:rsidP="00862557">
      <w:pPr>
        <w:pStyle w:val="ListParagraph"/>
        <w:numPr>
          <w:ilvl w:val="1"/>
          <w:numId w:val="5"/>
        </w:numPr>
        <w:ind w:hanging="720"/>
        <w:rPr>
          <w:rFonts w:cs="Arial"/>
          <w:sz w:val="24"/>
          <w:szCs w:val="24"/>
        </w:rPr>
      </w:pPr>
      <w:r w:rsidRPr="002D41E1">
        <w:rPr>
          <w:rFonts w:cs="Arial"/>
          <w:sz w:val="24"/>
          <w:szCs w:val="24"/>
        </w:rPr>
        <w:t>Budget Allocation Presentation</w:t>
      </w:r>
    </w:p>
    <w:p w14:paraId="2135D27E" w14:textId="571A9DB1" w:rsidR="00A86FE5" w:rsidRDefault="00A86FE5" w:rsidP="00A86FE5">
      <w:pPr>
        <w:pStyle w:val="ListParagraph"/>
        <w:numPr>
          <w:ilvl w:val="2"/>
          <w:numId w:val="5"/>
        </w:numPr>
        <w:rPr>
          <w:rFonts w:cs="Arial"/>
          <w:sz w:val="24"/>
          <w:szCs w:val="24"/>
        </w:rPr>
      </w:pPr>
      <w:r>
        <w:rPr>
          <w:rFonts w:cs="Arial"/>
          <w:sz w:val="24"/>
          <w:szCs w:val="24"/>
        </w:rPr>
        <w:t>Reviewed roles of Principal and GO Team</w:t>
      </w:r>
    </w:p>
    <w:p w14:paraId="0D3BB10E" w14:textId="00C381B2" w:rsidR="00A86FE5" w:rsidRDefault="00A86FE5" w:rsidP="00A86FE5">
      <w:pPr>
        <w:pStyle w:val="ListParagraph"/>
        <w:numPr>
          <w:ilvl w:val="2"/>
          <w:numId w:val="5"/>
        </w:numPr>
        <w:rPr>
          <w:rFonts w:cs="Arial"/>
          <w:sz w:val="24"/>
          <w:szCs w:val="24"/>
        </w:rPr>
      </w:pPr>
      <w:r>
        <w:rPr>
          <w:rFonts w:cs="Arial"/>
          <w:sz w:val="24"/>
          <w:szCs w:val="24"/>
        </w:rPr>
        <w:t xml:space="preserve">Reviewed school allocation Tab – comparison between this year and last year. </w:t>
      </w:r>
    </w:p>
    <w:p w14:paraId="05603993" w14:textId="6DD42C4D" w:rsidR="00A86FE5" w:rsidRDefault="00A86FE5" w:rsidP="00A86FE5">
      <w:pPr>
        <w:pStyle w:val="ListParagraph"/>
        <w:numPr>
          <w:ilvl w:val="3"/>
          <w:numId w:val="5"/>
        </w:numPr>
        <w:rPr>
          <w:rFonts w:cs="Arial"/>
          <w:sz w:val="24"/>
          <w:szCs w:val="24"/>
        </w:rPr>
      </w:pPr>
      <w:r>
        <w:rPr>
          <w:rFonts w:cs="Arial"/>
          <w:sz w:val="24"/>
          <w:szCs w:val="24"/>
        </w:rPr>
        <w:t xml:space="preserve">Per pupil $11,800 vs $10,555 last year; but remember that </w:t>
      </w:r>
      <w:r w:rsidR="005D1596">
        <w:rPr>
          <w:rFonts w:cs="Arial"/>
          <w:sz w:val="24"/>
          <w:szCs w:val="24"/>
        </w:rPr>
        <w:t>positions</w:t>
      </w:r>
      <w:r>
        <w:rPr>
          <w:rFonts w:cs="Arial"/>
          <w:sz w:val="24"/>
          <w:szCs w:val="24"/>
        </w:rPr>
        <w:t xml:space="preserve"> will cost more this year</w:t>
      </w:r>
      <w:r w:rsidR="00844D44">
        <w:rPr>
          <w:rFonts w:cs="Arial"/>
          <w:sz w:val="24"/>
          <w:szCs w:val="24"/>
        </w:rPr>
        <w:t xml:space="preserve"> due to staff raises</w:t>
      </w:r>
      <w:r>
        <w:rPr>
          <w:rFonts w:cs="Arial"/>
          <w:sz w:val="24"/>
          <w:szCs w:val="24"/>
        </w:rPr>
        <w:t>.</w:t>
      </w:r>
    </w:p>
    <w:p w14:paraId="7432C164" w14:textId="5F440B2F" w:rsidR="00A86FE5" w:rsidRDefault="00A86FE5" w:rsidP="00A86FE5">
      <w:pPr>
        <w:pStyle w:val="ListParagraph"/>
        <w:numPr>
          <w:ilvl w:val="3"/>
          <w:numId w:val="5"/>
        </w:numPr>
        <w:rPr>
          <w:rFonts w:cs="Arial"/>
          <w:sz w:val="24"/>
          <w:szCs w:val="24"/>
        </w:rPr>
      </w:pPr>
      <w:r>
        <w:rPr>
          <w:rFonts w:cs="Arial"/>
          <w:sz w:val="24"/>
          <w:szCs w:val="24"/>
        </w:rPr>
        <w:t>Projected enrollment is 1699</w:t>
      </w:r>
    </w:p>
    <w:p w14:paraId="3432C439" w14:textId="7617777C" w:rsidR="00A86FE5" w:rsidRDefault="00A86FE5" w:rsidP="00A86FE5">
      <w:pPr>
        <w:pStyle w:val="ListParagraph"/>
        <w:numPr>
          <w:ilvl w:val="4"/>
          <w:numId w:val="5"/>
        </w:numPr>
        <w:rPr>
          <w:rFonts w:cs="Arial"/>
          <w:sz w:val="24"/>
          <w:szCs w:val="24"/>
        </w:rPr>
      </w:pPr>
      <w:r>
        <w:rPr>
          <w:rFonts w:cs="Arial"/>
          <w:sz w:val="24"/>
          <w:szCs w:val="24"/>
        </w:rPr>
        <w:t>Discussion about accuracy and that leveling occurs very early in the year (before some kids register)</w:t>
      </w:r>
    </w:p>
    <w:p w14:paraId="445E8F39" w14:textId="49826214" w:rsidR="00A86FE5" w:rsidRDefault="006C6C62" w:rsidP="006C6C62">
      <w:pPr>
        <w:pStyle w:val="ListParagraph"/>
        <w:numPr>
          <w:ilvl w:val="2"/>
          <w:numId w:val="5"/>
        </w:numPr>
        <w:rPr>
          <w:rFonts w:cs="Arial"/>
          <w:sz w:val="24"/>
          <w:szCs w:val="24"/>
        </w:rPr>
      </w:pPr>
      <w:r>
        <w:rPr>
          <w:rFonts w:cs="Arial"/>
          <w:sz w:val="24"/>
          <w:szCs w:val="24"/>
        </w:rPr>
        <w:t>Reviewed SSF Allocations – projecting loss of 12 students. Current preliminary school level allocations about $</w:t>
      </w:r>
      <w:r w:rsidR="009C5478">
        <w:rPr>
          <w:rFonts w:cs="Arial"/>
          <w:sz w:val="24"/>
          <w:szCs w:val="24"/>
        </w:rPr>
        <w:t>67</w:t>
      </w:r>
      <w:r>
        <w:rPr>
          <w:rFonts w:cs="Arial"/>
          <w:sz w:val="24"/>
          <w:szCs w:val="24"/>
        </w:rPr>
        <w:t>k over budget</w:t>
      </w:r>
    </w:p>
    <w:p w14:paraId="6B60C0C8" w14:textId="31387337" w:rsidR="006C6C62" w:rsidRDefault="006C6C62" w:rsidP="006C6C62">
      <w:pPr>
        <w:pStyle w:val="ListParagraph"/>
        <w:numPr>
          <w:ilvl w:val="3"/>
          <w:numId w:val="5"/>
        </w:numPr>
        <w:rPr>
          <w:rFonts w:cs="Arial"/>
          <w:sz w:val="24"/>
          <w:szCs w:val="24"/>
        </w:rPr>
      </w:pPr>
      <w:r>
        <w:rPr>
          <w:rFonts w:cs="Arial"/>
          <w:sz w:val="24"/>
          <w:szCs w:val="24"/>
        </w:rPr>
        <w:t>Concerns:</w:t>
      </w:r>
    </w:p>
    <w:p w14:paraId="31592C8A" w14:textId="153F052B" w:rsidR="006C6C62" w:rsidRDefault="006C6C62" w:rsidP="006C6C62">
      <w:pPr>
        <w:pStyle w:val="ListParagraph"/>
        <w:numPr>
          <w:ilvl w:val="4"/>
          <w:numId w:val="5"/>
        </w:numPr>
        <w:rPr>
          <w:rFonts w:cs="Arial"/>
          <w:sz w:val="24"/>
          <w:szCs w:val="24"/>
        </w:rPr>
      </w:pPr>
      <w:r>
        <w:rPr>
          <w:rFonts w:cs="Arial"/>
          <w:sz w:val="24"/>
          <w:szCs w:val="24"/>
        </w:rPr>
        <w:t xml:space="preserve">Lack of money for REP – we currently have 6 sections of REP but there’s not enough earned to purchase one staff member. Investigating whether there’s a clerical error or coding. </w:t>
      </w:r>
      <w:proofErr w:type="gramStart"/>
      <w:r>
        <w:rPr>
          <w:rFonts w:cs="Arial"/>
          <w:sz w:val="24"/>
          <w:szCs w:val="24"/>
        </w:rPr>
        <w:t>Also</w:t>
      </w:r>
      <w:proofErr w:type="gramEnd"/>
      <w:r>
        <w:rPr>
          <w:rFonts w:cs="Arial"/>
          <w:sz w:val="24"/>
          <w:szCs w:val="24"/>
        </w:rPr>
        <w:t xml:space="preserve"> </w:t>
      </w:r>
      <w:r w:rsidR="00844D44">
        <w:rPr>
          <w:rFonts w:cs="Arial"/>
          <w:sz w:val="24"/>
          <w:szCs w:val="24"/>
        </w:rPr>
        <w:t xml:space="preserve">there </w:t>
      </w:r>
      <w:r>
        <w:rPr>
          <w:rFonts w:cs="Arial"/>
          <w:sz w:val="24"/>
          <w:szCs w:val="24"/>
        </w:rPr>
        <w:t xml:space="preserve">no money for Incoming Performance. </w:t>
      </w:r>
    </w:p>
    <w:p w14:paraId="151241E4" w14:textId="265AD5BD" w:rsidR="006C6C62" w:rsidRDefault="006C6C62" w:rsidP="006C6C62">
      <w:pPr>
        <w:pStyle w:val="ListParagraph"/>
        <w:numPr>
          <w:ilvl w:val="4"/>
          <w:numId w:val="5"/>
        </w:numPr>
        <w:rPr>
          <w:rFonts w:cs="Arial"/>
          <w:sz w:val="24"/>
          <w:szCs w:val="24"/>
        </w:rPr>
      </w:pPr>
      <w:r>
        <w:rPr>
          <w:rFonts w:cs="Arial"/>
          <w:sz w:val="24"/>
          <w:szCs w:val="24"/>
        </w:rPr>
        <w:t>Have $1.3 million less than we did last year</w:t>
      </w:r>
    </w:p>
    <w:p w14:paraId="7138B9CC" w14:textId="031DFE42" w:rsidR="006C6C62" w:rsidRDefault="006C6C62" w:rsidP="006C6C62">
      <w:pPr>
        <w:pStyle w:val="ListParagraph"/>
        <w:numPr>
          <w:ilvl w:val="3"/>
          <w:numId w:val="5"/>
        </w:numPr>
        <w:rPr>
          <w:rFonts w:cs="Arial"/>
          <w:sz w:val="24"/>
          <w:szCs w:val="24"/>
        </w:rPr>
      </w:pPr>
      <w:r>
        <w:rPr>
          <w:rFonts w:cs="Arial"/>
          <w:sz w:val="24"/>
          <w:szCs w:val="24"/>
        </w:rPr>
        <w:t>Zero based budgeting</w:t>
      </w:r>
      <w:r w:rsidR="005D1596">
        <w:rPr>
          <w:rFonts w:cs="Arial"/>
          <w:sz w:val="24"/>
          <w:szCs w:val="24"/>
        </w:rPr>
        <w:t xml:space="preserve"> is being proposed by the District</w:t>
      </w:r>
      <w:r>
        <w:rPr>
          <w:rFonts w:cs="Arial"/>
          <w:sz w:val="24"/>
          <w:szCs w:val="24"/>
        </w:rPr>
        <w:t xml:space="preserve"> for Signature programming. The school has taken a first pass at what we think we need – requesting </w:t>
      </w:r>
      <w:r w:rsidR="005D1596">
        <w:rPr>
          <w:rFonts w:cs="Arial"/>
          <w:sz w:val="24"/>
          <w:szCs w:val="24"/>
        </w:rPr>
        <w:t>$</w:t>
      </w:r>
      <w:r>
        <w:rPr>
          <w:rFonts w:cs="Arial"/>
          <w:sz w:val="24"/>
          <w:szCs w:val="24"/>
        </w:rPr>
        <w:t xml:space="preserve">545,305 in staffing and </w:t>
      </w:r>
      <w:r w:rsidR="005D1596">
        <w:rPr>
          <w:rFonts w:cs="Arial"/>
          <w:sz w:val="24"/>
          <w:szCs w:val="24"/>
        </w:rPr>
        <w:t>$</w:t>
      </w:r>
      <w:r>
        <w:rPr>
          <w:rFonts w:cs="Arial"/>
          <w:sz w:val="24"/>
          <w:szCs w:val="24"/>
        </w:rPr>
        <w:t xml:space="preserve">67,500 in non-personnel. Even if this is approved, we would still be </w:t>
      </w:r>
      <w:r>
        <w:rPr>
          <w:rFonts w:cs="Arial"/>
          <w:sz w:val="24"/>
          <w:szCs w:val="24"/>
        </w:rPr>
        <w:lastRenderedPageBreak/>
        <w:t>getting $700k less than last year.</w:t>
      </w:r>
      <w:r w:rsidR="009C5478">
        <w:rPr>
          <w:rFonts w:cs="Arial"/>
          <w:sz w:val="24"/>
          <w:szCs w:val="24"/>
        </w:rPr>
        <w:t xml:space="preserve"> School has already made some preliminary cutting decisions</w:t>
      </w:r>
      <w:r w:rsidR="001917DA">
        <w:rPr>
          <w:rFonts w:cs="Arial"/>
          <w:sz w:val="24"/>
          <w:szCs w:val="24"/>
        </w:rPr>
        <w:t>.</w:t>
      </w:r>
    </w:p>
    <w:p w14:paraId="39CD65B0" w14:textId="016FF82A" w:rsidR="00191348" w:rsidRDefault="00191348" w:rsidP="006C6C62">
      <w:pPr>
        <w:pStyle w:val="ListParagraph"/>
        <w:numPr>
          <w:ilvl w:val="3"/>
          <w:numId w:val="5"/>
        </w:numPr>
        <w:rPr>
          <w:rFonts w:cs="Arial"/>
          <w:sz w:val="24"/>
          <w:szCs w:val="24"/>
        </w:rPr>
      </w:pPr>
      <w:r>
        <w:rPr>
          <w:rFonts w:cs="Arial"/>
          <w:sz w:val="24"/>
          <w:szCs w:val="24"/>
        </w:rPr>
        <w:t>Focus on school proposed allocations – 78% of the budget is devoted to instruction. Hold back is 2</w:t>
      </w:r>
      <w:r w:rsidR="009C5478">
        <w:rPr>
          <w:rFonts w:cs="Arial"/>
          <w:sz w:val="24"/>
          <w:szCs w:val="24"/>
        </w:rPr>
        <w:t>8</w:t>
      </w:r>
      <w:r>
        <w:rPr>
          <w:rFonts w:cs="Arial"/>
          <w:sz w:val="24"/>
          <w:szCs w:val="24"/>
        </w:rPr>
        <w:t>0k</w:t>
      </w:r>
    </w:p>
    <w:p w14:paraId="2C6333D1" w14:textId="408FBECA" w:rsidR="00191348" w:rsidRDefault="00191348" w:rsidP="006C6C62">
      <w:pPr>
        <w:pStyle w:val="ListParagraph"/>
        <w:numPr>
          <w:ilvl w:val="3"/>
          <w:numId w:val="5"/>
        </w:numPr>
        <w:rPr>
          <w:rFonts w:cs="Arial"/>
          <w:sz w:val="24"/>
          <w:szCs w:val="24"/>
        </w:rPr>
      </w:pPr>
      <w:r>
        <w:rPr>
          <w:rFonts w:cs="Arial"/>
          <w:sz w:val="24"/>
          <w:szCs w:val="24"/>
        </w:rPr>
        <w:t xml:space="preserve">Enrollment </w:t>
      </w:r>
      <w:r w:rsidR="000454FE">
        <w:rPr>
          <w:rFonts w:cs="Arial"/>
          <w:sz w:val="24"/>
          <w:szCs w:val="24"/>
        </w:rPr>
        <w:t>–</w:t>
      </w:r>
      <w:r>
        <w:rPr>
          <w:rFonts w:cs="Arial"/>
          <w:sz w:val="24"/>
          <w:szCs w:val="24"/>
        </w:rPr>
        <w:t xml:space="preserve"> </w:t>
      </w:r>
      <w:r w:rsidR="000454FE">
        <w:rPr>
          <w:rFonts w:cs="Arial"/>
          <w:sz w:val="24"/>
          <w:szCs w:val="24"/>
        </w:rPr>
        <w:t xml:space="preserve">student commented </w:t>
      </w:r>
      <w:r w:rsidR="005D1596">
        <w:rPr>
          <w:rFonts w:cs="Arial"/>
          <w:sz w:val="24"/>
          <w:szCs w:val="24"/>
        </w:rPr>
        <w:t>anecdotally</w:t>
      </w:r>
      <w:r w:rsidR="000454FE">
        <w:rPr>
          <w:rFonts w:cs="Arial"/>
          <w:sz w:val="24"/>
          <w:szCs w:val="24"/>
        </w:rPr>
        <w:t xml:space="preserve"> that many kids who leave after 9</w:t>
      </w:r>
      <w:r w:rsidR="000454FE" w:rsidRPr="000454FE">
        <w:rPr>
          <w:rFonts w:cs="Arial"/>
          <w:sz w:val="24"/>
          <w:szCs w:val="24"/>
          <w:vertAlign w:val="superscript"/>
        </w:rPr>
        <w:t>th</w:t>
      </w:r>
      <w:r w:rsidR="000454FE">
        <w:rPr>
          <w:rFonts w:cs="Arial"/>
          <w:sz w:val="24"/>
          <w:szCs w:val="24"/>
        </w:rPr>
        <w:t xml:space="preserve"> grade do so because they don’t fit in</w:t>
      </w:r>
    </w:p>
    <w:p w14:paraId="1B74D1FE" w14:textId="1CA1A283" w:rsidR="009C5478" w:rsidRPr="002D41E1" w:rsidRDefault="009C5478" w:rsidP="006C6C62">
      <w:pPr>
        <w:pStyle w:val="ListParagraph"/>
        <w:numPr>
          <w:ilvl w:val="3"/>
          <w:numId w:val="5"/>
        </w:numPr>
        <w:rPr>
          <w:rFonts w:cs="Arial"/>
          <w:sz w:val="24"/>
          <w:szCs w:val="24"/>
        </w:rPr>
      </w:pPr>
      <w:r>
        <w:rPr>
          <w:rFonts w:cs="Arial"/>
          <w:sz w:val="24"/>
          <w:szCs w:val="24"/>
        </w:rPr>
        <w:t>District requiring us to have 200k budgeted for substitutes</w:t>
      </w:r>
    </w:p>
    <w:p w14:paraId="1FBF83D9" w14:textId="462569F8" w:rsidR="00862557" w:rsidRPr="002D41E1" w:rsidRDefault="00862557" w:rsidP="00862557">
      <w:pPr>
        <w:pStyle w:val="ListParagraph"/>
        <w:numPr>
          <w:ilvl w:val="1"/>
          <w:numId w:val="5"/>
        </w:numPr>
        <w:ind w:hanging="720"/>
        <w:rPr>
          <w:rFonts w:cs="Arial"/>
          <w:sz w:val="24"/>
          <w:szCs w:val="24"/>
        </w:rPr>
      </w:pPr>
      <w:r w:rsidRPr="002D41E1">
        <w:rPr>
          <w:rFonts w:cs="Arial"/>
          <w:sz w:val="24"/>
          <w:szCs w:val="24"/>
        </w:rPr>
        <w:t>Potential Steering Committee (coordination between Go Team, Foundation, PTSO, Boosters) (Tamara)</w:t>
      </w:r>
      <w:r w:rsidR="006A108E">
        <w:rPr>
          <w:rFonts w:cs="Arial"/>
          <w:sz w:val="24"/>
          <w:szCs w:val="24"/>
        </w:rPr>
        <w:t xml:space="preserve"> – generally favorable discussion</w:t>
      </w:r>
    </w:p>
    <w:p w14:paraId="1131E5A4" w14:textId="67FDEC51" w:rsidR="00862557" w:rsidRDefault="00862557" w:rsidP="00862557">
      <w:pPr>
        <w:pStyle w:val="ListParagraph"/>
        <w:numPr>
          <w:ilvl w:val="1"/>
          <w:numId w:val="5"/>
        </w:numPr>
        <w:ind w:hanging="720"/>
        <w:rPr>
          <w:rFonts w:cs="Arial"/>
          <w:sz w:val="24"/>
          <w:szCs w:val="24"/>
        </w:rPr>
      </w:pPr>
      <w:r w:rsidRPr="002D41E1">
        <w:rPr>
          <w:rFonts w:cs="Arial"/>
          <w:sz w:val="24"/>
          <w:szCs w:val="24"/>
        </w:rPr>
        <w:t xml:space="preserve">Request for Student and Teacher Survey on Midtown Personal Laptop Policy </w:t>
      </w:r>
      <w:r w:rsidR="006A108E">
        <w:rPr>
          <w:rFonts w:cs="Arial"/>
          <w:sz w:val="24"/>
          <w:szCs w:val="24"/>
        </w:rPr>
        <w:t xml:space="preserve">and limitations of Chrome Books. </w:t>
      </w:r>
      <w:r w:rsidRPr="002D41E1">
        <w:rPr>
          <w:rFonts w:cs="Arial"/>
          <w:sz w:val="24"/>
          <w:szCs w:val="24"/>
        </w:rPr>
        <w:t>(Jenifer)</w:t>
      </w:r>
      <w:r w:rsidR="009C5478">
        <w:rPr>
          <w:rFonts w:cs="Arial"/>
          <w:sz w:val="24"/>
          <w:szCs w:val="24"/>
        </w:rPr>
        <w:t xml:space="preserve"> – Neelam voiced support for this before having to leave early.</w:t>
      </w:r>
      <w:r w:rsidR="006A108E">
        <w:rPr>
          <w:rFonts w:cs="Arial"/>
          <w:sz w:val="24"/>
          <w:szCs w:val="24"/>
        </w:rPr>
        <w:t xml:space="preserve"> – tabled until after presentation of the Information Items</w:t>
      </w:r>
    </w:p>
    <w:p w14:paraId="455B8483" w14:textId="23B6CDF3" w:rsidR="006A108E" w:rsidRDefault="006A108E" w:rsidP="001917DA">
      <w:pPr>
        <w:pStyle w:val="ListParagraph"/>
        <w:numPr>
          <w:ilvl w:val="2"/>
          <w:numId w:val="5"/>
        </w:numPr>
        <w:rPr>
          <w:rFonts w:cs="Arial"/>
          <w:sz w:val="24"/>
          <w:szCs w:val="24"/>
        </w:rPr>
      </w:pPr>
      <w:r>
        <w:rPr>
          <w:rFonts w:cs="Arial"/>
          <w:sz w:val="24"/>
          <w:szCs w:val="24"/>
        </w:rPr>
        <w:t>Motion by Tamara Jones</w:t>
      </w:r>
      <w:r w:rsidR="00E819A9">
        <w:rPr>
          <w:rFonts w:cs="Arial"/>
          <w:sz w:val="24"/>
          <w:szCs w:val="24"/>
        </w:rPr>
        <w:t xml:space="preserve"> </w:t>
      </w:r>
    </w:p>
    <w:p w14:paraId="62D19AB6" w14:textId="39D65F37" w:rsidR="006A108E" w:rsidRDefault="006A108E" w:rsidP="006A108E">
      <w:pPr>
        <w:pStyle w:val="ListParagraph"/>
        <w:numPr>
          <w:ilvl w:val="2"/>
          <w:numId w:val="5"/>
        </w:numPr>
        <w:rPr>
          <w:rFonts w:cs="Arial"/>
          <w:sz w:val="24"/>
          <w:szCs w:val="24"/>
        </w:rPr>
      </w:pPr>
      <w:r>
        <w:rPr>
          <w:rFonts w:cs="Arial"/>
          <w:sz w:val="24"/>
          <w:szCs w:val="24"/>
        </w:rPr>
        <w:t xml:space="preserve">Discussion – how would it be administered? – school would </w:t>
      </w:r>
      <w:r w:rsidR="00204DD0">
        <w:rPr>
          <w:rFonts w:cs="Arial"/>
          <w:sz w:val="24"/>
          <w:szCs w:val="24"/>
        </w:rPr>
        <w:t xml:space="preserve">need to </w:t>
      </w:r>
      <w:proofErr w:type="gramStart"/>
      <w:r w:rsidR="00204DD0">
        <w:rPr>
          <w:rFonts w:cs="Arial"/>
          <w:sz w:val="24"/>
          <w:szCs w:val="24"/>
        </w:rPr>
        <w:t>administer, but</w:t>
      </w:r>
      <w:proofErr w:type="gramEnd"/>
      <w:r w:rsidR="00204DD0">
        <w:rPr>
          <w:rFonts w:cs="Arial"/>
          <w:sz w:val="24"/>
          <w:szCs w:val="24"/>
        </w:rPr>
        <w:t xml:space="preserve"> Go Team could help develop questions. “How has absence of their personal devices impacted their experience?” Boyd: welcoming environment – this may become a wealth issue.</w:t>
      </w:r>
    </w:p>
    <w:p w14:paraId="554973AC" w14:textId="60FC969A" w:rsidR="00204DD0" w:rsidRDefault="00204DD0" w:rsidP="00204DD0">
      <w:pPr>
        <w:pStyle w:val="ListParagraph"/>
        <w:numPr>
          <w:ilvl w:val="3"/>
          <w:numId w:val="5"/>
        </w:numPr>
        <w:rPr>
          <w:rFonts w:cs="Arial"/>
          <w:sz w:val="24"/>
          <w:szCs w:val="24"/>
        </w:rPr>
      </w:pPr>
      <w:r>
        <w:rPr>
          <w:rFonts w:cs="Arial"/>
          <w:sz w:val="24"/>
          <w:szCs w:val="24"/>
        </w:rPr>
        <w:t>What is the motive of doing the survey?</w:t>
      </w:r>
    </w:p>
    <w:p w14:paraId="5DBB863A" w14:textId="46B20670" w:rsidR="00204DD0" w:rsidRDefault="006048DF" w:rsidP="00204DD0">
      <w:pPr>
        <w:pStyle w:val="ListParagraph"/>
        <w:numPr>
          <w:ilvl w:val="2"/>
          <w:numId w:val="5"/>
        </w:numPr>
        <w:rPr>
          <w:rFonts w:cs="Arial"/>
          <w:sz w:val="24"/>
          <w:szCs w:val="24"/>
        </w:rPr>
      </w:pPr>
      <w:r>
        <w:rPr>
          <w:rFonts w:cs="Arial"/>
          <w:sz w:val="24"/>
          <w:szCs w:val="24"/>
        </w:rPr>
        <w:t>Dr. Bockman</w:t>
      </w:r>
      <w:r w:rsidR="00204DD0">
        <w:rPr>
          <w:rFonts w:cs="Arial"/>
          <w:sz w:val="24"/>
          <w:szCs w:val="24"/>
        </w:rPr>
        <w:t>: much research was done around this policy, and they have committed to gathering data (failure rates, etc.)</w:t>
      </w:r>
      <w:r>
        <w:rPr>
          <w:rFonts w:cs="Arial"/>
          <w:sz w:val="24"/>
          <w:szCs w:val="24"/>
        </w:rPr>
        <w:t xml:space="preserve"> and gathering feedback toward the end of the school year.</w:t>
      </w:r>
    </w:p>
    <w:p w14:paraId="554F4AAD" w14:textId="468AFAE6" w:rsidR="000F3F02" w:rsidRDefault="006048DF" w:rsidP="000F3F02">
      <w:pPr>
        <w:pStyle w:val="ListParagraph"/>
        <w:numPr>
          <w:ilvl w:val="2"/>
          <w:numId w:val="5"/>
        </w:numPr>
        <w:rPr>
          <w:rFonts w:cs="Arial"/>
          <w:sz w:val="24"/>
          <w:szCs w:val="24"/>
        </w:rPr>
      </w:pPr>
      <w:r>
        <w:rPr>
          <w:rFonts w:cs="Arial"/>
          <w:sz w:val="24"/>
          <w:szCs w:val="24"/>
        </w:rPr>
        <w:t xml:space="preserve">Motion amended by Tamara Jones, </w:t>
      </w:r>
      <w:proofErr w:type="gramStart"/>
      <w:r>
        <w:rPr>
          <w:rFonts w:cs="Arial"/>
          <w:sz w:val="24"/>
          <w:szCs w:val="24"/>
        </w:rPr>
        <w:t>in light of</w:t>
      </w:r>
      <w:proofErr w:type="gramEnd"/>
      <w:r>
        <w:rPr>
          <w:rFonts w:cs="Arial"/>
          <w:sz w:val="24"/>
          <w:szCs w:val="24"/>
        </w:rPr>
        <w:t xml:space="preserve"> the stated plan for administration to conduct a survey at the end of the year. Amended motion is for the GO Team to review and provide suggestions (not approval) on survey questions before it is administered.</w:t>
      </w:r>
    </w:p>
    <w:p w14:paraId="0934C9C5" w14:textId="7E567DC5" w:rsidR="00E819A9" w:rsidRDefault="00E819A9" w:rsidP="00204DD0">
      <w:pPr>
        <w:pStyle w:val="ListParagraph"/>
        <w:numPr>
          <w:ilvl w:val="2"/>
          <w:numId w:val="5"/>
        </w:numPr>
        <w:rPr>
          <w:rFonts w:cs="Arial"/>
          <w:sz w:val="24"/>
          <w:szCs w:val="24"/>
        </w:rPr>
      </w:pPr>
      <w:r>
        <w:rPr>
          <w:rFonts w:cs="Arial"/>
          <w:sz w:val="24"/>
          <w:szCs w:val="24"/>
        </w:rPr>
        <w:t xml:space="preserve">7 in favor, 0 no, 0 </w:t>
      </w:r>
      <w:r w:rsidR="001917DA">
        <w:rPr>
          <w:rFonts w:cs="Arial"/>
          <w:sz w:val="24"/>
          <w:szCs w:val="24"/>
        </w:rPr>
        <w:t>abstentions</w:t>
      </w:r>
    </w:p>
    <w:p w14:paraId="1A5C5B4D" w14:textId="77777777" w:rsidR="00204DD0" w:rsidRPr="002D41E1" w:rsidRDefault="00204DD0" w:rsidP="00204DD0">
      <w:pPr>
        <w:pStyle w:val="ListParagraph"/>
        <w:ind w:left="1980"/>
        <w:rPr>
          <w:rFonts w:cs="Arial"/>
          <w:sz w:val="24"/>
          <w:szCs w:val="24"/>
        </w:rPr>
      </w:pPr>
    </w:p>
    <w:p w14:paraId="0A769B17" w14:textId="77777777" w:rsidR="00862557" w:rsidRPr="00484306" w:rsidRDefault="00862557" w:rsidP="00862557">
      <w:pPr>
        <w:pStyle w:val="ListParagraph"/>
        <w:ind w:left="630"/>
        <w:rPr>
          <w:rFonts w:cs="Arial"/>
          <w:color w:val="0083A9" w:themeColor="accent1"/>
          <w:sz w:val="24"/>
          <w:szCs w:val="24"/>
        </w:rPr>
      </w:pPr>
    </w:p>
    <w:p w14:paraId="4A33E2C9" w14:textId="6C7338D3" w:rsidR="007F654F" w:rsidRPr="004F19E6" w:rsidRDefault="007F654F" w:rsidP="00914D60">
      <w:pPr>
        <w:pStyle w:val="ListParagraph"/>
        <w:numPr>
          <w:ilvl w:val="0"/>
          <w:numId w:val="5"/>
        </w:numPr>
        <w:ind w:left="630"/>
        <w:rPr>
          <w:rFonts w:cs="Arial"/>
          <w:b/>
          <w:sz w:val="24"/>
          <w:szCs w:val="24"/>
        </w:rPr>
      </w:pPr>
      <w:r w:rsidRPr="008C5487">
        <w:rPr>
          <w:rFonts w:cs="Arial"/>
          <w:b/>
          <w:sz w:val="24"/>
          <w:szCs w:val="24"/>
        </w:rPr>
        <w:t>Information Items</w:t>
      </w:r>
    </w:p>
    <w:p w14:paraId="0E4A93B6" w14:textId="26E1676F" w:rsidR="00635448" w:rsidRDefault="007F654F" w:rsidP="00914D60">
      <w:pPr>
        <w:pStyle w:val="ListParagraph"/>
        <w:numPr>
          <w:ilvl w:val="1"/>
          <w:numId w:val="5"/>
        </w:numPr>
        <w:ind w:hanging="720"/>
        <w:rPr>
          <w:rFonts w:cs="Arial"/>
          <w:bCs/>
          <w:sz w:val="24"/>
          <w:szCs w:val="24"/>
        </w:rPr>
      </w:pPr>
      <w:r w:rsidRPr="00862557">
        <w:rPr>
          <w:rFonts w:cs="Arial"/>
          <w:bCs/>
          <w:sz w:val="24"/>
          <w:szCs w:val="24"/>
        </w:rPr>
        <w:t xml:space="preserve">Principal’s </w:t>
      </w:r>
      <w:r w:rsidR="00914D60" w:rsidRPr="00862557">
        <w:rPr>
          <w:rFonts w:cs="Arial"/>
          <w:bCs/>
          <w:sz w:val="24"/>
          <w:szCs w:val="24"/>
        </w:rPr>
        <w:t>Report</w:t>
      </w:r>
      <w:r w:rsidRPr="00862557">
        <w:rPr>
          <w:rFonts w:cs="Arial"/>
          <w:bCs/>
          <w:sz w:val="24"/>
          <w:szCs w:val="24"/>
        </w:rPr>
        <w:t xml:space="preserve"> </w:t>
      </w:r>
    </w:p>
    <w:p w14:paraId="17360EFC" w14:textId="0128B06F" w:rsidR="006A108E" w:rsidRPr="00862557" w:rsidRDefault="006A108E" w:rsidP="006A108E">
      <w:pPr>
        <w:pStyle w:val="ListParagraph"/>
        <w:numPr>
          <w:ilvl w:val="2"/>
          <w:numId w:val="5"/>
        </w:numPr>
        <w:rPr>
          <w:rFonts w:cs="Arial"/>
          <w:bCs/>
          <w:sz w:val="24"/>
          <w:szCs w:val="24"/>
        </w:rPr>
      </w:pPr>
      <w:r>
        <w:rPr>
          <w:rFonts w:cs="Arial"/>
          <w:bCs/>
          <w:sz w:val="24"/>
          <w:szCs w:val="24"/>
        </w:rPr>
        <w:t>Formal Wear drive was huge success – trading and “thrifting”</w:t>
      </w:r>
    </w:p>
    <w:p w14:paraId="6E9B86B0" w14:textId="406BA3F0" w:rsidR="00862557" w:rsidRPr="006048DF" w:rsidRDefault="00862557" w:rsidP="00862557">
      <w:pPr>
        <w:pStyle w:val="ListParagraph"/>
        <w:numPr>
          <w:ilvl w:val="1"/>
          <w:numId w:val="5"/>
        </w:numPr>
        <w:ind w:hanging="720"/>
        <w:rPr>
          <w:rFonts w:cs="Arial"/>
          <w:b/>
          <w:sz w:val="24"/>
          <w:szCs w:val="24"/>
        </w:rPr>
      </w:pPr>
      <w:r w:rsidRPr="00862557">
        <w:rPr>
          <w:rFonts w:cs="Arial"/>
          <w:bCs/>
          <w:szCs w:val="24"/>
        </w:rPr>
        <w:t>Update on Empowering Student Voices Presentation from Go Team Summit (Jenifer)</w:t>
      </w:r>
    </w:p>
    <w:p w14:paraId="6A7EA683" w14:textId="5887CC94" w:rsidR="006048DF" w:rsidRPr="00862557" w:rsidRDefault="006048DF" w:rsidP="006048DF">
      <w:pPr>
        <w:pStyle w:val="ListParagraph"/>
        <w:numPr>
          <w:ilvl w:val="2"/>
          <w:numId w:val="5"/>
        </w:numPr>
        <w:rPr>
          <w:rFonts w:cs="Arial"/>
          <w:b/>
          <w:sz w:val="24"/>
          <w:szCs w:val="24"/>
        </w:rPr>
      </w:pPr>
      <w:r>
        <w:rPr>
          <w:rFonts w:cs="Arial"/>
          <w:bCs/>
          <w:szCs w:val="24"/>
        </w:rPr>
        <w:t>Surveys were cited as a method for empowering student voice in decision making. Refer to the full Go Team Summit recording.</w:t>
      </w:r>
    </w:p>
    <w:p w14:paraId="5F8B00BA" w14:textId="63683D8F" w:rsidR="00862557" w:rsidRPr="006048DF" w:rsidRDefault="00862557" w:rsidP="00862557">
      <w:pPr>
        <w:pStyle w:val="ListParagraph"/>
        <w:numPr>
          <w:ilvl w:val="1"/>
          <w:numId w:val="5"/>
        </w:numPr>
        <w:ind w:hanging="720"/>
        <w:rPr>
          <w:rFonts w:cs="Arial"/>
          <w:b/>
          <w:sz w:val="24"/>
          <w:szCs w:val="24"/>
        </w:rPr>
      </w:pPr>
      <w:r w:rsidRPr="00862557">
        <w:rPr>
          <w:rFonts w:cs="Arial"/>
          <w:bCs/>
          <w:szCs w:val="24"/>
        </w:rPr>
        <w:t>CAT Report</w:t>
      </w:r>
    </w:p>
    <w:p w14:paraId="46FF71A7" w14:textId="72F64992" w:rsidR="006048DF" w:rsidRPr="00862557" w:rsidRDefault="006048DF" w:rsidP="006048DF">
      <w:pPr>
        <w:pStyle w:val="ListParagraph"/>
        <w:numPr>
          <w:ilvl w:val="2"/>
          <w:numId w:val="5"/>
        </w:numPr>
        <w:rPr>
          <w:rFonts w:cs="Arial"/>
          <w:b/>
          <w:sz w:val="24"/>
          <w:szCs w:val="24"/>
        </w:rPr>
      </w:pPr>
      <w:r>
        <w:rPr>
          <w:rFonts w:cs="Arial"/>
          <w:bCs/>
          <w:szCs w:val="24"/>
        </w:rPr>
        <w:t xml:space="preserve">The Cluster Advisory Team has created an Engagement Committee, in line with the cluster strategic plan emphasis around engagement. Committee members include a cluster principal and representatives from traditional feeder schools. The first topic was Testing and Assessment. The committee opened a survey and </w:t>
      </w:r>
      <w:r>
        <w:rPr>
          <w:rFonts w:cs="Arial"/>
          <w:bCs/>
          <w:szCs w:val="24"/>
        </w:rPr>
        <w:lastRenderedPageBreak/>
        <w:t>conducted an open Zoom session. Raw results will be forwarded to the District’s Testing and Assessment Task Force.</w:t>
      </w:r>
    </w:p>
    <w:p w14:paraId="477156DF" w14:textId="77777777" w:rsidR="00862557" w:rsidRDefault="00862557" w:rsidP="00862557">
      <w:pPr>
        <w:pStyle w:val="ListParagraph"/>
        <w:ind w:left="1350"/>
        <w:rPr>
          <w:rFonts w:cs="Arial"/>
          <w:b/>
          <w:sz w:val="24"/>
          <w:szCs w:val="24"/>
        </w:rPr>
      </w:pPr>
    </w:p>
    <w:p w14:paraId="5AEB374C" w14:textId="12618DA1" w:rsidR="007F654F" w:rsidRDefault="007F654F" w:rsidP="00914D60">
      <w:pPr>
        <w:pStyle w:val="ListParagraph"/>
        <w:numPr>
          <w:ilvl w:val="0"/>
          <w:numId w:val="5"/>
        </w:numPr>
        <w:ind w:left="630"/>
        <w:rPr>
          <w:rFonts w:cs="Arial"/>
          <w:b/>
          <w:sz w:val="24"/>
          <w:szCs w:val="24"/>
        </w:rPr>
      </w:pPr>
      <w:r w:rsidRPr="002E661E">
        <w:rPr>
          <w:rFonts w:cs="Arial"/>
          <w:b/>
          <w:sz w:val="24"/>
          <w:szCs w:val="24"/>
        </w:rPr>
        <w:t>Announcements</w:t>
      </w:r>
      <w:r>
        <w:rPr>
          <w:rFonts w:cs="Arial"/>
          <w:b/>
          <w:sz w:val="24"/>
          <w:szCs w:val="24"/>
        </w:rPr>
        <w:t xml:space="preserve"> </w:t>
      </w:r>
    </w:p>
    <w:p w14:paraId="3B3D15A0" w14:textId="77777777" w:rsidR="007B7336" w:rsidRPr="007B7336" w:rsidRDefault="007B7336" w:rsidP="007B7336">
      <w:pPr>
        <w:pStyle w:val="ListParagraph"/>
        <w:ind w:left="1350"/>
        <w:rPr>
          <w:rFonts w:cs="Arial"/>
          <w:bCs/>
          <w:sz w:val="24"/>
          <w:szCs w:val="24"/>
        </w:rPr>
      </w:pPr>
    </w:p>
    <w:p w14:paraId="0CB54950" w14:textId="77777777" w:rsidR="007F654F" w:rsidRDefault="007F654F" w:rsidP="00914D60">
      <w:pPr>
        <w:pStyle w:val="ListParagraph"/>
        <w:numPr>
          <w:ilvl w:val="0"/>
          <w:numId w:val="5"/>
        </w:numPr>
        <w:ind w:left="630"/>
        <w:rPr>
          <w:rFonts w:cs="Arial"/>
          <w:b/>
          <w:sz w:val="24"/>
          <w:szCs w:val="24"/>
        </w:rPr>
      </w:pPr>
      <w:r>
        <w:rPr>
          <w:rFonts w:cs="Arial"/>
          <w:b/>
          <w:sz w:val="24"/>
          <w:szCs w:val="24"/>
        </w:rPr>
        <w:t>Adjournment</w:t>
      </w:r>
    </w:p>
    <w:p w14:paraId="21CA285A" w14:textId="1FA2488E" w:rsidR="007F654F" w:rsidRPr="00484306" w:rsidRDefault="007F654F" w:rsidP="007F654F">
      <w:pPr>
        <w:pStyle w:val="ListParagraph"/>
        <w:ind w:left="1080"/>
        <w:rPr>
          <w:rFonts w:cs="Arial"/>
          <w:sz w:val="24"/>
          <w:szCs w:val="24"/>
        </w:rPr>
      </w:pPr>
      <w:r w:rsidRPr="00484306">
        <w:rPr>
          <w:rFonts w:cs="Arial"/>
          <w:sz w:val="24"/>
          <w:szCs w:val="24"/>
        </w:rPr>
        <w:t>Motion made by</w:t>
      </w:r>
      <w:r w:rsidR="00E819A9">
        <w:rPr>
          <w:rFonts w:cs="Arial"/>
          <w:sz w:val="24"/>
          <w:szCs w:val="24"/>
        </w:rPr>
        <w:t xml:space="preserve"> Jenifer</w:t>
      </w:r>
      <w:r w:rsidRPr="00484306">
        <w:rPr>
          <w:rFonts w:cs="Arial"/>
          <w:sz w:val="24"/>
          <w:szCs w:val="24"/>
        </w:rPr>
        <w:t>:</w:t>
      </w:r>
      <w:r w:rsidR="006C0B4B">
        <w:rPr>
          <w:rFonts w:cs="Arial"/>
          <w:sz w:val="24"/>
          <w:szCs w:val="24"/>
        </w:rPr>
        <w:t xml:space="preserve"> </w:t>
      </w:r>
      <w:r w:rsidRPr="00484306">
        <w:rPr>
          <w:rFonts w:cs="Arial"/>
          <w:sz w:val="24"/>
          <w:szCs w:val="24"/>
        </w:rPr>
        <w:t>Seconded by:</w:t>
      </w:r>
      <w:r w:rsidR="00E819A9">
        <w:rPr>
          <w:rFonts w:cs="Arial"/>
          <w:sz w:val="24"/>
          <w:szCs w:val="24"/>
        </w:rPr>
        <w:t xml:space="preserve"> Tamara</w:t>
      </w:r>
    </w:p>
    <w:p w14:paraId="637AD790" w14:textId="3FA31BA1"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C0B4B">
        <w:rPr>
          <w:rFonts w:cs="Arial"/>
          <w:sz w:val="24"/>
          <w:szCs w:val="24"/>
        </w:rPr>
        <w:t>Unanimous</w:t>
      </w:r>
    </w:p>
    <w:p w14:paraId="7AACAB77" w14:textId="36CDE9E4"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C0B4B">
        <w:rPr>
          <w:rFonts w:cs="Arial"/>
          <w:sz w:val="24"/>
          <w:szCs w:val="24"/>
        </w:rPr>
        <w:t>None</w:t>
      </w:r>
    </w:p>
    <w:p w14:paraId="4D3AF39C" w14:textId="1FDEB591"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C0B4B">
        <w:rPr>
          <w:rFonts w:cs="Arial"/>
          <w:sz w:val="24"/>
          <w:szCs w:val="24"/>
        </w:rPr>
        <w:t>None</w:t>
      </w:r>
    </w:p>
    <w:p w14:paraId="69A0796B" w14:textId="6D434994"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00914D60">
        <w:rPr>
          <w:rFonts w:cs="Arial"/>
          <w:color w:val="0083A9" w:themeColor="accent1"/>
          <w:sz w:val="24"/>
          <w:szCs w:val="24"/>
        </w:rPr>
        <w:t>__________</w:t>
      </w:r>
    </w:p>
    <w:p w14:paraId="4C5EDE3A" w14:textId="636A9C2D" w:rsidR="007F654F" w:rsidRDefault="007F654F" w:rsidP="007F654F">
      <w:pPr>
        <w:rPr>
          <w:rFonts w:cs="Arial"/>
          <w:color w:val="0083A9" w:themeColor="accent1"/>
          <w:sz w:val="24"/>
          <w:szCs w:val="24"/>
        </w:rPr>
      </w:pPr>
      <w:r w:rsidRPr="00CC08A3">
        <w:rPr>
          <w:rFonts w:cs="Arial"/>
          <w:b/>
          <w:sz w:val="24"/>
          <w:szCs w:val="24"/>
        </w:rPr>
        <w:t xml:space="preserve">ADJOURNED AT </w:t>
      </w:r>
      <w:r w:rsidR="00914D60">
        <w:rPr>
          <w:rFonts w:cs="Arial"/>
          <w:color w:val="0083A9" w:themeColor="accent1"/>
          <w:sz w:val="24"/>
          <w:szCs w:val="24"/>
        </w:rPr>
        <w:t>_____</w:t>
      </w:r>
      <w:r w:rsidR="00E819A9">
        <w:rPr>
          <w:rFonts w:cs="Arial"/>
          <w:color w:val="0083A9" w:themeColor="accent1"/>
          <w:sz w:val="24"/>
          <w:szCs w:val="24"/>
        </w:rPr>
        <w:t>5:45 pm</w:t>
      </w:r>
      <w:r w:rsidR="00914D60">
        <w:rPr>
          <w:rFonts w:cs="Arial"/>
          <w:color w:val="0083A9" w:themeColor="accent1"/>
          <w:sz w:val="24"/>
          <w:szCs w:val="24"/>
        </w:rPr>
        <w:t>____</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015FBD8"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914D60">
        <w:rPr>
          <w:rFonts w:cs="Arial"/>
          <w:color w:val="0083A9" w:themeColor="accent1"/>
          <w:sz w:val="24"/>
          <w:szCs w:val="24"/>
        </w:rPr>
        <w:t>__________</w:t>
      </w:r>
    </w:p>
    <w:p w14:paraId="5E7EE3CB" w14:textId="772E73EA"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00914D60">
        <w:rPr>
          <w:rFonts w:cs="Arial"/>
          <w:color w:val="0083A9" w:themeColor="accent1"/>
          <w:sz w:val="24"/>
          <w:szCs w:val="24"/>
        </w:rPr>
        <w:t>____________</w:t>
      </w:r>
    </w:p>
    <w:p w14:paraId="44F5D563" w14:textId="53204CC7" w:rsidR="002E4907" w:rsidRDefault="007F654F" w:rsidP="007F654F">
      <w:pPr>
        <w:spacing w:after="0"/>
        <w:rPr>
          <w:rFonts w:cs="Arial"/>
          <w:color w:val="0083A9" w:themeColor="accent1"/>
          <w:sz w:val="24"/>
          <w:szCs w:val="24"/>
        </w:rPr>
        <w:sectPr w:rsidR="002E4907"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914D60">
        <w:rPr>
          <w:rFonts w:cs="Arial"/>
          <w:color w:val="0083A9" w:themeColor="accent1"/>
          <w:sz w:val="24"/>
          <w:szCs w:val="24"/>
        </w:rPr>
        <w:t>_____________</w:t>
      </w:r>
    </w:p>
    <w:p w14:paraId="26080D5C" w14:textId="77777777" w:rsidR="00DD08F6" w:rsidRDefault="00DD08F6" w:rsidP="002E4907">
      <w:pPr>
        <w:pStyle w:val="Heading1"/>
      </w:pPr>
    </w:p>
    <w:sectPr w:rsidR="00DD08F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022B" w14:textId="77777777" w:rsidR="0058720B" w:rsidRDefault="0058720B">
      <w:pPr>
        <w:spacing w:after="0" w:line="240" w:lineRule="auto"/>
      </w:pPr>
      <w:r>
        <w:separator/>
      </w:r>
    </w:p>
  </w:endnote>
  <w:endnote w:type="continuationSeparator" w:id="0">
    <w:p w14:paraId="08E7517C" w14:textId="77777777" w:rsidR="0058720B" w:rsidRDefault="0058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23043C99"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9E5428">
              <w:rPr>
                <w:b/>
                <w:bCs/>
                <w:noProof/>
                <w:sz w:val="18"/>
                <w:szCs w:val="18"/>
              </w:rPr>
              <w:t>4</w:t>
            </w:r>
            <w:r w:rsidRPr="0024114D">
              <w:rPr>
                <w:b/>
                <w:bCs/>
                <w:sz w:val="18"/>
                <w:szCs w:val="18"/>
              </w:rPr>
              <w:fldChar w:fldCharType="end"/>
            </w:r>
          </w:p>
        </w:sdtContent>
      </w:sdt>
    </w:sdtContent>
  </w:sdt>
  <w:p w14:paraId="0B3D30E8" w14:textId="3EA1458F"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D43CE">
      <w:rPr>
        <w:noProof/>
        <w:sz w:val="18"/>
        <w:szCs w:val="18"/>
      </w:rPr>
      <w:t>2/10/2025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79209ED4"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204DD0">
              <w:rPr>
                <w:b/>
                <w:bCs/>
                <w:noProof/>
                <w:sz w:val="18"/>
                <w:szCs w:val="18"/>
              </w:rPr>
              <w:t>1</w:t>
            </w:r>
            <w:r w:rsidRPr="0024114D">
              <w:rPr>
                <w:b/>
                <w:bCs/>
                <w:sz w:val="18"/>
                <w:szCs w:val="18"/>
              </w:rPr>
              <w:fldChar w:fldCharType="end"/>
            </w:r>
          </w:p>
        </w:sdtContent>
      </w:sdt>
    </w:sdtContent>
  </w:sdt>
  <w:p w14:paraId="7AEB847F" w14:textId="34700E23"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D43CE">
      <w:rPr>
        <w:noProof/>
        <w:sz w:val="18"/>
        <w:szCs w:val="18"/>
      </w:rPr>
      <w:t>2/10/2025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FA33" w14:textId="77777777" w:rsidR="0058720B" w:rsidRDefault="0058720B">
      <w:pPr>
        <w:spacing w:after="0" w:line="240" w:lineRule="auto"/>
      </w:pPr>
      <w:r>
        <w:separator/>
      </w:r>
    </w:p>
  </w:footnote>
  <w:footnote w:type="continuationSeparator" w:id="0">
    <w:p w14:paraId="6B41BDF4" w14:textId="77777777" w:rsidR="0058720B" w:rsidRDefault="0058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696A" w14:textId="7AC1E869"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00F82565">
      <w:rPr>
        <w:rFonts w:ascii="Arial Black" w:hAnsi="Arial Black"/>
        <w:b/>
        <w:color w:val="D47B22" w:themeColor="accent2"/>
        <w:sz w:val="36"/>
        <w:szCs w:val="36"/>
      </w:rPr>
      <w:t xml:space="preserve">Draft </w:t>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F6300B"/>
    <w:multiLevelType w:val="multilevel"/>
    <w:tmpl w:val="85160C28"/>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A374E03"/>
    <w:multiLevelType w:val="hybridMultilevel"/>
    <w:tmpl w:val="29EEF6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C422A3"/>
    <w:multiLevelType w:val="multilevel"/>
    <w:tmpl w:val="7908AB98"/>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350" w:hanging="360"/>
      </w:pPr>
      <w:rPr>
        <w:rFonts w:hint="default"/>
        <w:b/>
        <w:bCs/>
        <w:color w:val="auto"/>
      </w:rPr>
    </w:lvl>
    <w:lvl w:ilvl="2">
      <w:start w:val="1"/>
      <w:numFmt w:val="lowerRoman"/>
      <w:lvlText w:val="%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5"/>
  </w:num>
  <w:num w:numId="2" w16cid:durableId="1270426760">
    <w:abstractNumId w:val="6"/>
  </w:num>
  <w:num w:numId="3" w16cid:durableId="337386487">
    <w:abstractNumId w:val="3"/>
  </w:num>
  <w:num w:numId="4" w16cid:durableId="604004149">
    <w:abstractNumId w:val="0"/>
  </w:num>
  <w:num w:numId="5" w16cid:durableId="1630472375">
    <w:abstractNumId w:val="4"/>
  </w:num>
  <w:num w:numId="6" w16cid:durableId="1604654076">
    <w:abstractNumId w:val="1"/>
  </w:num>
  <w:num w:numId="7" w16cid:durableId="138093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3C4C"/>
    <w:rsid w:val="0002640C"/>
    <w:rsid w:val="0002786D"/>
    <w:rsid w:val="000454FE"/>
    <w:rsid w:val="00057FBF"/>
    <w:rsid w:val="00083B75"/>
    <w:rsid w:val="000B49F5"/>
    <w:rsid w:val="000F3F02"/>
    <w:rsid w:val="000F5687"/>
    <w:rsid w:val="00117197"/>
    <w:rsid w:val="00177DD4"/>
    <w:rsid w:val="00191348"/>
    <w:rsid w:val="001917DA"/>
    <w:rsid w:val="001B49A3"/>
    <w:rsid w:val="001C39B0"/>
    <w:rsid w:val="001D04CC"/>
    <w:rsid w:val="001E66BB"/>
    <w:rsid w:val="001F6C40"/>
    <w:rsid w:val="00204DD0"/>
    <w:rsid w:val="00204E57"/>
    <w:rsid w:val="00215239"/>
    <w:rsid w:val="00241035"/>
    <w:rsid w:val="00241545"/>
    <w:rsid w:val="0024385F"/>
    <w:rsid w:val="00246474"/>
    <w:rsid w:val="002A6712"/>
    <w:rsid w:val="002B6B97"/>
    <w:rsid w:val="002C4B0B"/>
    <w:rsid w:val="002E1957"/>
    <w:rsid w:val="002E3CC5"/>
    <w:rsid w:val="002E4907"/>
    <w:rsid w:val="00305AD5"/>
    <w:rsid w:val="00315659"/>
    <w:rsid w:val="003451F7"/>
    <w:rsid w:val="003714AB"/>
    <w:rsid w:val="00387590"/>
    <w:rsid w:val="00392B3C"/>
    <w:rsid w:val="00395569"/>
    <w:rsid w:val="0039643E"/>
    <w:rsid w:val="003C5EE5"/>
    <w:rsid w:val="003D2CAA"/>
    <w:rsid w:val="003E099F"/>
    <w:rsid w:val="0042670C"/>
    <w:rsid w:val="00426F99"/>
    <w:rsid w:val="00437F00"/>
    <w:rsid w:val="00467636"/>
    <w:rsid w:val="00481BD6"/>
    <w:rsid w:val="00493A13"/>
    <w:rsid w:val="004B3DC7"/>
    <w:rsid w:val="004B52E2"/>
    <w:rsid w:val="004D18B9"/>
    <w:rsid w:val="004F4928"/>
    <w:rsid w:val="00526E8F"/>
    <w:rsid w:val="00530CB1"/>
    <w:rsid w:val="005313A8"/>
    <w:rsid w:val="005352AD"/>
    <w:rsid w:val="00543B6F"/>
    <w:rsid w:val="00573416"/>
    <w:rsid w:val="005767C5"/>
    <w:rsid w:val="0057733F"/>
    <w:rsid w:val="0058720B"/>
    <w:rsid w:val="005A04EB"/>
    <w:rsid w:val="005A6410"/>
    <w:rsid w:val="005C4DAA"/>
    <w:rsid w:val="005C560C"/>
    <w:rsid w:val="005C7C67"/>
    <w:rsid w:val="005D1596"/>
    <w:rsid w:val="006048DF"/>
    <w:rsid w:val="00604DDD"/>
    <w:rsid w:val="006059AB"/>
    <w:rsid w:val="00635448"/>
    <w:rsid w:val="006448AF"/>
    <w:rsid w:val="00655AB3"/>
    <w:rsid w:val="0065762C"/>
    <w:rsid w:val="0066487A"/>
    <w:rsid w:val="0068705B"/>
    <w:rsid w:val="006910FB"/>
    <w:rsid w:val="006A108E"/>
    <w:rsid w:val="006B5994"/>
    <w:rsid w:val="006C0B4B"/>
    <w:rsid w:val="006C38CE"/>
    <w:rsid w:val="006C6C62"/>
    <w:rsid w:val="006D334A"/>
    <w:rsid w:val="006D56AB"/>
    <w:rsid w:val="006E3633"/>
    <w:rsid w:val="006E454F"/>
    <w:rsid w:val="006E5D1D"/>
    <w:rsid w:val="006F0CF2"/>
    <w:rsid w:val="006F2712"/>
    <w:rsid w:val="00712CE2"/>
    <w:rsid w:val="0078011B"/>
    <w:rsid w:val="007937E2"/>
    <w:rsid w:val="007A554C"/>
    <w:rsid w:val="007B7336"/>
    <w:rsid w:val="007C3390"/>
    <w:rsid w:val="007D492E"/>
    <w:rsid w:val="007D786B"/>
    <w:rsid w:val="007D7DD6"/>
    <w:rsid w:val="007E5331"/>
    <w:rsid w:val="007E5542"/>
    <w:rsid w:val="007F654F"/>
    <w:rsid w:val="00803312"/>
    <w:rsid w:val="0081558B"/>
    <w:rsid w:val="00844D44"/>
    <w:rsid w:val="008530A9"/>
    <w:rsid w:val="00855A13"/>
    <w:rsid w:val="00862557"/>
    <w:rsid w:val="00882A44"/>
    <w:rsid w:val="008840E1"/>
    <w:rsid w:val="0088659E"/>
    <w:rsid w:val="00911503"/>
    <w:rsid w:val="00914D60"/>
    <w:rsid w:val="00933C4E"/>
    <w:rsid w:val="00942967"/>
    <w:rsid w:val="00945983"/>
    <w:rsid w:val="00957A46"/>
    <w:rsid w:val="00973433"/>
    <w:rsid w:val="00976CBA"/>
    <w:rsid w:val="00995122"/>
    <w:rsid w:val="009A7D14"/>
    <w:rsid w:val="009B58B5"/>
    <w:rsid w:val="009C5478"/>
    <w:rsid w:val="009C6EEA"/>
    <w:rsid w:val="009D419F"/>
    <w:rsid w:val="009E5428"/>
    <w:rsid w:val="009E6DAF"/>
    <w:rsid w:val="00A06300"/>
    <w:rsid w:val="00A10D7D"/>
    <w:rsid w:val="00A1714A"/>
    <w:rsid w:val="00A438B7"/>
    <w:rsid w:val="00A44764"/>
    <w:rsid w:val="00A5584D"/>
    <w:rsid w:val="00A55BC3"/>
    <w:rsid w:val="00A679C5"/>
    <w:rsid w:val="00A86FE5"/>
    <w:rsid w:val="00A921E8"/>
    <w:rsid w:val="00AA41DA"/>
    <w:rsid w:val="00AA445C"/>
    <w:rsid w:val="00AB402A"/>
    <w:rsid w:val="00AC441B"/>
    <w:rsid w:val="00AD2EE5"/>
    <w:rsid w:val="00AD43CE"/>
    <w:rsid w:val="00B11840"/>
    <w:rsid w:val="00B40C54"/>
    <w:rsid w:val="00B435CA"/>
    <w:rsid w:val="00B5309B"/>
    <w:rsid w:val="00B65DD0"/>
    <w:rsid w:val="00B71839"/>
    <w:rsid w:val="00B77E44"/>
    <w:rsid w:val="00B81A1F"/>
    <w:rsid w:val="00BA2DF5"/>
    <w:rsid w:val="00BA3584"/>
    <w:rsid w:val="00BA6163"/>
    <w:rsid w:val="00BA6D28"/>
    <w:rsid w:val="00BD2EAB"/>
    <w:rsid w:val="00BF7FA8"/>
    <w:rsid w:val="00C05E74"/>
    <w:rsid w:val="00C13119"/>
    <w:rsid w:val="00C24175"/>
    <w:rsid w:val="00C331B0"/>
    <w:rsid w:val="00C33301"/>
    <w:rsid w:val="00C37E11"/>
    <w:rsid w:val="00C50091"/>
    <w:rsid w:val="00C5156B"/>
    <w:rsid w:val="00C9529C"/>
    <w:rsid w:val="00C95428"/>
    <w:rsid w:val="00CB2556"/>
    <w:rsid w:val="00CB4E24"/>
    <w:rsid w:val="00CC1133"/>
    <w:rsid w:val="00CC1B30"/>
    <w:rsid w:val="00CD1318"/>
    <w:rsid w:val="00CD1B3C"/>
    <w:rsid w:val="00D467D7"/>
    <w:rsid w:val="00D54862"/>
    <w:rsid w:val="00D7685A"/>
    <w:rsid w:val="00D861FF"/>
    <w:rsid w:val="00DC31BB"/>
    <w:rsid w:val="00DC7567"/>
    <w:rsid w:val="00DD08F6"/>
    <w:rsid w:val="00DD0AB9"/>
    <w:rsid w:val="00DE7671"/>
    <w:rsid w:val="00DF0C0B"/>
    <w:rsid w:val="00DF5D3A"/>
    <w:rsid w:val="00E3039A"/>
    <w:rsid w:val="00E32328"/>
    <w:rsid w:val="00E33357"/>
    <w:rsid w:val="00E819A9"/>
    <w:rsid w:val="00E950B5"/>
    <w:rsid w:val="00EA029A"/>
    <w:rsid w:val="00EB4EED"/>
    <w:rsid w:val="00EE368C"/>
    <w:rsid w:val="00EF4370"/>
    <w:rsid w:val="00EF5F48"/>
    <w:rsid w:val="00EF6CC6"/>
    <w:rsid w:val="00F04C77"/>
    <w:rsid w:val="00F14231"/>
    <w:rsid w:val="00F17D86"/>
    <w:rsid w:val="00F20DFB"/>
    <w:rsid w:val="00F21D7C"/>
    <w:rsid w:val="00F43D74"/>
    <w:rsid w:val="00F5151D"/>
    <w:rsid w:val="00F5701E"/>
    <w:rsid w:val="00F7542A"/>
    <w:rsid w:val="00F75A4B"/>
    <w:rsid w:val="00F8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AA445C"/>
    <w:rPr>
      <w:color w:val="D47B22" w:themeColor="hyperlink"/>
      <w:u w:val="single"/>
    </w:rPr>
  </w:style>
  <w:style w:type="character" w:styleId="UnresolvedMention">
    <w:name w:val="Unresolved Mention"/>
    <w:basedOn w:val="DefaultParagraphFont"/>
    <w:uiPriority w:val="99"/>
    <w:semiHidden/>
    <w:unhideWhenUsed/>
    <w:rsid w:val="00AA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7575">
      <w:bodyDiv w:val="1"/>
      <w:marLeft w:val="0"/>
      <w:marRight w:val="0"/>
      <w:marTop w:val="0"/>
      <w:marBottom w:val="0"/>
      <w:divBdr>
        <w:top w:val="none" w:sz="0" w:space="0" w:color="auto"/>
        <w:left w:val="none" w:sz="0" w:space="0" w:color="auto"/>
        <w:bottom w:val="none" w:sz="0" w:space="0" w:color="auto"/>
        <w:right w:val="none" w:sz="0" w:space="0" w:color="auto"/>
      </w:divBdr>
    </w:div>
    <w:div w:id="613681929">
      <w:bodyDiv w:val="1"/>
      <w:marLeft w:val="0"/>
      <w:marRight w:val="0"/>
      <w:marTop w:val="0"/>
      <w:marBottom w:val="0"/>
      <w:divBdr>
        <w:top w:val="none" w:sz="0" w:space="0" w:color="auto"/>
        <w:left w:val="none" w:sz="0" w:space="0" w:color="auto"/>
        <w:bottom w:val="none" w:sz="0" w:space="0" w:color="auto"/>
        <w:right w:val="none" w:sz="0" w:space="0" w:color="auto"/>
      </w:divBdr>
    </w:div>
    <w:div w:id="768163503">
      <w:bodyDiv w:val="1"/>
      <w:marLeft w:val="0"/>
      <w:marRight w:val="0"/>
      <w:marTop w:val="0"/>
      <w:marBottom w:val="0"/>
      <w:divBdr>
        <w:top w:val="none" w:sz="0" w:space="0" w:color="auto"/>
        <w:left w:val="none" w:sz="0" w:space="0" w:color="auto"/>
        <w:bottom w:val="none" w:sz="0" w:space="0" w:color="auto"/>
        <w:right w:val="none" w:sz="0" w:space="0" w:color="auto"/>
      </w:divBdr>
    </w:div>
    <w:div w:id="1145201197">
      <w:bodyDiv w:val="1"/>
      <w:marLeft w:val="0"/>
      <w:marRight w:val="0"/>
      <w:marTop w:val="0"/>
      <w:marBottom w:val="0"/>
      <w:divBdr>
        <w:top w:val="none" w:sz="0" w:space="0" w:color="auto"/>
        <w:left w:val="none" w:sz="0" w:space="0" w:color="auto"/>
        <w:bottom w:val="none" w:sz="0" w:space="0" w:color="auto"/>
        <w:right w:val="none" w:sz="0" w:space="0" w:color="auto"/>
      </w:divBdr>
    </w:div>
    <w:div w:id="17724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ae609-94e2-4108-915c-852935aa21ad">
      <Terms xmlns="http://schemas.microsoft.com/office/infopath/2007/PartnerControls"/>
    </lcf76f155ced4ddcb4097134ff3c332f>
    <TaxCatchAll xmlns="e136758a-e7f7-4029-9cdc-709c7a6ff021" xsi:nil="true"/>
    <SharedWithUsers xmlns="e136758a-e7f7-4029-9cdc-709c7a6ff021">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14" ma:contentTypeDescription="Create a new document." ma:contentTypeScope="" ma:versionID="2b1cb743d5c8a8170a2906ead0ece276">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d3b3d94a77b6d6b8de8b8394eb712759"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e07957-30af-4dd9-8e9a-b62ef1071eb2}" ma:internalName="TaxCatchAll" ma:showField="CatchAllData" ma:web="e136758a-e7f7-4029-9cdc-709c7a6f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8dcae609-94e2-4108-915c-852935aa21ad"/>
    <ds:schemaRef ds:uri="e136758a-e7f7-4029-9cdc-709c7a6ff021"/>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88FBE335-5418-4670-91CC-5600C178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Tamara Jones</cp:lastModifiedBy>
  <cp:revision>2</cp:revision>
  <cp:lastPrinted>2025-02-11T02:29:00Z</cp:lastPrinted>
  <dcterms:created xsi:type="dcterms:W3CDTF">2025-02-11T02:30:00Z</dcterms:created>
  <dcterms:modified xsi:type="dcterms:W3CDTF">2025-02-11T02:30:00Z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